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2C" w:rsidRPr="00425BF5" w:rsidRDefault="00DA0A2C" w:rsidP="00DA0A2C">
      <w:pPr>
        <w:pStyle w:val="NoSpacing"/>
        <w:ind w:left="4254" w:firstLine="0"/>
        <w:jc w:val="right"/>
        <w:rPr>
          <w:rFonts w:cs="Times New Roman"/>
          <w:b w:val="0"/>
          <w:szCs w:val="24"/>
          <w:lang w:val="ru-RU"/>
        </w:rPr>
      </w:pPr>
      <w:r>
        <w:rPr>
          <w:rFonts w:cs="Times New Roman"/>
          <w:b w:val="0"/>
          <w:szCs w:val="24"/>
          <w:lang w:val="ro-RO"/>
        </w:rPr>
        <w:t xml:space="preserve">  </w:t>
      </w:r>
      <w:r w:rsidRPr="00425BF5">
        <w:rPr>
          <w:rFonts w:cs="Times New Roman"/>
          <w:b w:val="0"/>
          <w:szCs w:val="24"/>
          <w:lang w:val="ru-RU"/>
        </w:rPr>
        <w:t>Приложение № 1</w:t>
      </w:r>
    </w:p>
    <w:p w:rsidR="00DA0A2C" w:rsidRPr="00425BF5" w:rsidRDefault="00DA0A2C" w:rsidP="00DA0A2C">
      <w:pPr>
        <w:pStyle w:val="NoSpacing"/>
        <w:ind w:left="4254" w:firstLine="0"/>
        <w:jc w:val="right"/>
        <w:rPr>
          <w:rFonts w:cs="Times New Roman"/>
          <w:b w:val="0"/>
          <w:szCs w:val="24"/>
          <w:lang w:val="ru-RU"/>
        </w:rPr>
      </w:pPr>
      <w:r w:rsidRPr="00425BF5">
        <w:rPr>
          <w:rFonts w:cs="Times New Roman"/>
          <w:b w:val="0"/>
          <w:szCs w:val="24"/>
          <w:lang w:val="ru-RU"/>
        </w:rPr>
        <w:t>к Положению о правилах применения, устанавливающи</w:t>
      </w:r>
      <w:r>
        <w:rPr>
          <w:rFonts w:cs="Times New Roman"/>
          <w:b w:val="0"/>
          <w:szCs w:val="24"/>
          <w:lang w:val="ru-RU"/>
        </w:rPr>
        <w:t>х</w:t>
      </w:r>
      <w:r w:rsidRPr="00425BF5">
        <w:rPr>
          <w:rFonts w:cs="Times New Roman"/>
          <w:b w:val="0"/>
          <w:szCs w:val="24"/>
          <w:lang w:val="ru-RU"/>
        </w:rPr>
        <w:t xml:space="preserve"> технические методы обеспечения интероперабельности и совместимости наборов и сервисов пространственных данных, а также срок</w:t>
      </w:r>
      <w:r>
        <w:rPr>
          <w:rFonts w:cs="Times New Roman"/>
          <w:b w:val="0"/>
          <w:szCs w:val="24"/>
          <w:lang w:val="ru-RU"/>
        </w:rPr>
        <w:t>ах</w:t>
      </w:r>
      <w:r w:rsidRPr="00425BF5">
        <w:rPr>
          <w:rFonts w:cs="Times New Roman"/>
          <w:b w:val="0"/>
          <w:szCs w:val="24"/>
          <w:lang w:val="ru-RU"/>
        </w:rPr>
        <w:t xml:space="preserve"> их внедрения</w:t>
      </w:r>
    </w:p>
    <w:p w:rsidR="00DA0A2C" w:rsidRPr="00796F83" w:rsidRDefault="00DA0A2C" w:rsidP="00DA0A2C">
      <w:pPr>
        <w:rPr>
          <w:sz w:val="24"/>
          <w:szCs w:val="24"/>
        </w:rPr>
      </w:pPr>
    </w:p>
    <w:p w:rsidR="00DA0A2C" w:rsidRDefault="00DA0A2C" w:rsidP="00DA0A2C">
      <w:pPr>
        <w:pStyle w:val="NoSpacing"/>
        <w:ind w:firstLine="0"/>
        <w:jc w:val="center"/>
        <w:rPr>
          <w:rFonts w:cs="Times New Roman"/>
          <w:szCs w:val="24"/>
          <w:lang w:val="ro-RO"/>
        </w:rPr>
      </w:pPr>
      <w:r w:rsidRPr="00C51BF2">
        <w:rPr>
          <w:rFonts w:cs="Times New Roman"/>
          <w:szCs w:val="24"/>
          <w:lang w:val="ru-RU"/>
        </w:rPr>
        <w:t xml:space="preserve">Технические ссылки для создания пространственных данных из приложений </w:t>
      </w:r>
    </w:p>
    <w:p w:rsidR="00DA0A2C" w:rsidRPr="00C51BF2" w:rsidRDefault="00DA0A2C" w:rsidP="00DA0A2C">
      <w:pPr>
        <w:pStyle w:val="NoSpacing"/>
        <w:ind w:firstLine="0"/>
        <w:jc w:val="center"/>
        <w:rPr>
          <w:rFonts w:cs="Times New Roman"/>
          <w:szCs w:val="24"/>
          <w:lang w:val="ru-RU"/>
        </w:rPr>
      </w:pPr>
      <w:r w:rsidRPr="00C51BF2">
        <w:rPr>
          <w:rFonts w:cs="Times New Roman"/>
          <w:szCs w:val="24"/>
          <w:lang w:val="ru-RU"/>
        </w:rPr>
        <w:t xml:space="preserve"> 1 </w:t>
      </w:r>
      <w:r>
        <w:rPr>
          <w:rFonts w:cs="Times New Roman"/>
          <w:szCs w:val="24"/>
          <w:lang w:val="ru-RU"/>
        </w:rPr>
        <w:t>–</w:t>
      </w:r>
      <w:r w:rsidRPr="00C51BF2">
        <w:rPr>
          <w:rFonts w:cs="Times New Roman"/>
          <w:szCs w:val="24"/>
          <w:lang w:val="ru-RU"/>
        </w:rPr>
        <w:t xml:space="preserve"> 3</w:t>
      </w:r>
      <w:r>
        <w:rPr>
          <w:rFonts w:cs="Times New Roman"/>
          <w:szCs w:val="24"/>
          <w:lang w:val="ru-RU"/>
        </w:rPr>
        <w:t xml:space="preserve"> к</w:t>
      </w:r>
      <w:r w:rsidRPr="00C51BF2">
        <w:rPr>
          <w:rFonts w:cs="Times New Roman"/>
          <w:szCs w:val="24"/>
          <w:lang w:val="ru-RU"/>
        </w:rPr>
        <w:t xml:space="preserve"> Закон</w:t>
      </w:r>
      <w:r>
        <w:rPr>
          <w:rFonts w:cs="Times New Roman"/>
          <w:szCs w:val="24"/>
          <w:lang w:val="ru-RU"/>
        </w:rPr>
        <w:t>у</w:t>
      </w:r>
      <w:r w:rsidRPr="00C51BF2">
        <w:rPr>
          <w:rFonts w:cs="Times New Roman"/>
          <w:szCs w:val="24"/>
          <w:lang w:val="ru-RU"/>
        </w:rPr>
        <w:t xml:space="preserve"> № 254 от 17 ноября 2016</w:t>
      </w:r>
      <w:r>
        <w:rPr>
          <w:rFonts w:cs="Times New Roman"/>
          <w:szCs w:val="24"/>
          <w:lang w:val="ru-RU"/>
        </w:rPr>
        <w:t xml:space="preserve"> года</w:t>
      </w:r>
      <w:r w:rsidRPr="00C51BF2">
        <w:rPr>
          <w:rFonts w:cs="Times New Roman"/>
          <w:szCs w:val="24"/>
          <w:lang w:val="ru-RU"/>
        </w:rPr>
        <w:t xml:space="preserve"> о национальной инфраструктуре пространственных данных</w:t>
      </w:r>
    </w:p>
    <w:p w:rsidR="00DA0A2C" w:rsidRPr="00796F83" w:rsidRDefault="00DA0A2C" w:rsidP="00DA0A2C">
      <w:pPr>
        <w:rPr>
          <w:sz w:val="24"/>
          <w:szCs w:val="24"/>
        </w:rPr>
      </w:pPr>
    </w:p>
    <w:tbl>
      <w:tblPr>
        <w:tblW w:w="50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637"/>
        <w:gridCol w:w="2309"/>
        <w:gridCol w:w="6218"/>
        <w:gridCol w:w="7"/>
      </w:tblGrid>
      <w:tr w:rsidR="00DA0A2C" w:rsidRPr="002846B8" w:rsidTr="00715D63">
        <w:trPr>
          <w:gridAfter w:val="1"/>
          <w:wAfter w:w="7" w:type="dxa"/>
          <w:trHeight w:val="458"/>
        </w:trPr>
        <w:tc>
          <w:tcPr>
            <w:tcW w:w="643" w:type="dxa"/>
            <w:shd w:val="clear" w:color="auto" w:fill="auto"/>
          </w:tcPr>
          <w:p w:rsidR="00DA0A2C" w:rsidRDefault="00DA0A2C" w:rsidP="00715D63">
            <w:pPr>
              <w:pStyle w:val="NoSpacing"/>
              <w:ind w:left="-766"/>
              <w:jc w:val="center"/>
              <w:rPr>
                <w:rFonts w:cs="Times New Roman"/>
                <w:szCs w:val="24"/>
              </w:rPr>
            </w:pPr>
            <w:r w:rsidRPr="002846B8">
              <w:rPr>
                <w:rFonts w:cs="Times New Roman"/>
                <w:szCs w:val="24"/>
              </w:rPr>
              <w:t>№</w:t>
            </w:r>
          </w:p>
          <w:p w:rsidR="00DA0A2C" w:rsidRPr="002846B8" w:rsidRDefault="00DA0A2C" w:rsidP="00715D63">
            <w:pPr>
              <w:pStyle w:val="NoSpacing"/>
              <w:ind w:left="-766"/>
              <w:jc w:val="center"/>
              <w:rPr>
                <w:rFonts w:cs="Times New Roman"/>
                <w:szCs w:val="24"/>
                <w:lang w:val="ru-RU"/>
              </w:rPr>
            </w:pPr>
            <w:proofErr w:type="gramStart"/>
            <w:r>
              <w:rPr>
                <w:rFonts w:cs="Times New Roman"/>
                <w:szCs w:val="24"/>
                <w:lang w:val="ru-RU"/>
              </w:rPr>
              <w:t>п</w:t>
            </w:r>
            <w:proofErr w:type="gramEnd"/>
            <w:r>
              <w:rPr>
                <w:rFonts w:cs="Times New Roman"/>
                <w:szCs w:val="24"/>
                <w:lang w:val="ru-RU"/>
              </w:rPr>
              <w:t>/п</w:t>
            </w:r>
          </w:p>
          <w:p w:rsidR="00DA0A2C" w:rsidRPr="002846B8" w:rsidRDefault="00DA0A2C" w:rsidP="00715D63">
            <w:pPr>
              <w:ind w:left="-766"/>
              <w:rPr>
                <w:lang w:val="en-US"/>
              </w:rPr>
            </w:pPr>
          </w:p>
        </w:tc>
        <w:tc>
          <w:tcPr>
            <w:tcW w:w="2334" w:type="dxa"/>
            <w:shd w:val="clear" w:color="auto" w:fill="auto"/>
          </w:tcPr>
          <w:p w:rsidR="00DA0A2C" w:rsidRPr="00E702B6" w:rsidRDefault="00DA0A2C" w:rsidP="00715D63">
            <w:pPr>
              <w:pStyle w:val="NoSpacing"/>
              <w:ind w:firstLine="9"/>
              <w:jc w:val="center"/>
              <w:rPr>
                <w:rFonts w:cs="Times New Roman"/>
                <w:szCs w:val="24"/>
                <w:lang w:val="ru-RU"/>
              </w:rPr>
            </w:pPr>
            <w:r w:rsidRPr="002846B8">
              <w:rPr>
                <w:rFonts w:cs="Times New Roman"/>
                <w:szCs w:val="24"/>
              </w:rPr>
              <w:t>На</w:t>
            </w:r>
            <w:r>
              <w:rPr>
                <w:rFonts w:cs="Times New Roman"/>
                <w:szCs w:val="24"/>
                <w:lang w:val="ru-RU"/>
              </w:rPr>
              <w:t>именование</w:t>
            </w:r>
          </w:p>
        </w:tc>
        <w:tc>
          <w:tcPr>
            <w:tcW w:w="6289" w:type="dxa"/>
            <w:shd w:val="clear" w:color="auto" w:fill="auto"/>
          </w:tcPr>
          <w:p w:rsidR="00DA0A2C" w:rsidRPr="002846B8" w:rsidRDefault="00DA0A2C" w:rsidP="00715D63">
            <w:pPr>
              <w:pStyle w:val="NoSpacing"/>
              <w:ind w:firstLine="9"/>
              <w:jc w:val="center"/>
              <w:rPr>
                <w:rFonts w:cs="Times New Roman"/>
                <w:szCs w:val="24"/>
                <w:lang w:val="ru-RU"/>
              </w:rPr>
            </w:pPr>
            <w:r w:rsidRPr="002846B8">
              <w:rPr>
                <w:rFonts w:cs="Times New Roman"/>
                <w:szCs w:val="24"/>
                <w:lang w:val="ru-RU"/>
              </w:rPr>
              <w:t xml:space="preserve">Стандарты из спецификаций пространственных данных </w:t>
            </w:r>
            <w:r w:rsidRPr="002846B8">
              <w:rPr>
                <w:rFonts w:cs="Times New Roman"/>
                <w:szCs w:val="24"/>
              </w:rPr>
              <w:t>INSPIRE</w:t>
            </w:r>
          </w:p>
        </w:tc>
      </w:tr>
      <w:tr w:rsidR="00DA0A2C" w:rsidRPr="00796F83" w:rsidTr="00715D63">
        <w:trPr>
          <w:trHeight w:val="185"/>
        </w:trPr>
        <w:tc>
          <w:tcPr>
            <w:tcW w:w="9273" w:type="dxa"/>
            <w:gridSpan w:val="4"/>
            <w:shd w:val="clear" w:color="auto" w:fill="auto"/>
          </w:tcPr>
          <w:p w:rsidR="00DA0A2C" w:rsidRPr="00C51BF2" w:rsidRDefault="00DA0A2C" w:rsidP="00715D63">
            <w:pPr>
              <w:pStyle w:val="NoSpacing"/>
              <w:ind w:left="-766"/>
              <w:jc w:val="center"/>
              <w:rPr>
                <w:rFonts w:cs="Times New Roman"/>
                <w:szCs w:val="24"/>
                <w:lang w:val="ru-RU"/>
              </w:rPr>
            </w:pPr>
            <w:r>
              <w:rPr>
                <w:rFonts w:cs="Times New Roman"/>
                <w:szCs w:val="24"/>
              </w:rPr>
              <w:t>I</w:t>
            </w:r>
            <w:r w:rsidRPr="006F1CBB">
              <w:rPr>
                <w:rFonts w:cs="Times New Roman"/>
                <w:szCs w:val="24"/>
                <w:lang w:val="ru-RU"/>
              </w:rPr>
              <w:t xml:space="preserve">. </w:t>
            </w:r>
            <w:r w:rsidRPr="00C51BF2">
              <w:rPr>
                <w:rFonts w:cs="Times New Roman"/>
                <w:szCs w:val="24"/>
                <w:lang w:val="ru-RU"/>
              </w:rPr>
              <w:t xml:space="preserve">Наборы пространственных данных из </w:t>
            </w:r>
            <w:r>
              <w:rPr>
                <w:rFonts w:cs="Times New Roman"/>
                <w:szCs w:val="24"/>
                <w:lang w:val="ru-RU"/>
              </w:rPr>
              <w:t>п</w:t>
            </w:r>
            <w:r w:rsidRPr="00C51BF2">
              <w:rPr>
                <w:rFonts w:cs="Times New Roman"/>
                <w:szCs w:val="24"/>
                <w:lang w:val="ru-RU"/>
              </w:rPr>
              <w:t>риложения  1</w:t>
            </w:r>
            <w:r>
              <w:rPr>
                <w:rFonts w:cs="Times New Roman"/>
                <w:szCs w:val="24"/>
                <w:lang w:val="ru-RU"/>
              </w:rPr>
              <w:t xml:space="preserve"> к</w:t>
            </w:r>
            <w:r w:rsidRPr="00C51BF2">
              <w:rPr>
                <w:rFonts w:cs="Times New Roman"/>
                <w:szCs w:val="24"/>
                <w:lang w:val="ru-RU"/>
              </w:rPr>
              <w:t xml:space="preserve"> Закон</w:t>
            </w:r>
            <w:r>
              <w:rPr>
                <w:rFonts w:cs="Times New Roman"/>
                <w:szCs w:val="24"/>
                <w:lang w:val="ru-RU"/>
              </w:rPr>
              <w:t>у</w:t>
            </w:r>
            <w:r w:rsidRPr="00C51BF2">
              <w:rPr>
                <w:rFonts w:cs="Times New Roman"/>
                <w:szCs w:val="24"/>
                <w:lang w:val="ru-RU"/>
              </w:rPr>
              <w:t xml:space="preserve"> № 254 от 17 ноября 2016 </w:t>
            </w:r>
            <w:r>
              <w:rPr>
                <w:rFonts w:cs="Times New Roman"/>
                <w:szCs w:val="24"/>
                <w:lang w:val="ru-RU"/>
              </w:rPr>
              <w:t xml:space="preserve">года </w:t>
            </w:r>
            <w:r w:rsidRPr="00C51BF2">
              <w:rPr>
                <w:rFonts w:cs="Times New Roman"/>
                <w:szCs w:val="24"/>
                <w:lang w:val="ru-RU"/>
              </w:rPr>
              <w:t>о национальной инфраструктуре пространственных данных</w:t>
            </w:r>
          </w:p>
        </w:tc>
      </w:tr>
      <w:tr w:rsidR="00DA0A2C" w:rsidRPr="00DA0A2C" w:rsidTr="00715D63">
        <w:trPr>
          <w:gridAfter w:val="1"/>
          <w:wAfter w:w="7" w:type="dxa"/>
          <w:trHeight w:val="957"/>
        </w:trPr>
        <w:tc>
          <w:tcPr>
            <w:tcW w:w="643" w:type="dxa"/>
            <w:tcBorders>
              <w:bottom w:val="single" w:sz="4" w:space="0" w:color="auto"/>
            </w:tcBorders>
            <w:shd w:val="clear" w:color="auto" w:fill="auto"/>
          </w:tcPr>
          <w:p w:rsidR="00DA0A2C" w:rsidRPr="006E3186" w:rsidRDefault="00DA0A2C" w:rsidP="00715D63">
            <w:pPr>
              <w:pStyle w:val="NoSpacing"/>
              <w:ind w:left="-766"/>
              <w:jc w:val="center"/>
              <w:rPr>
                <w:rFonts w:cs="Times New Roman"/>
                <w:b w:val="0"/>
                <w:szCs w:val="24"/>
                <w:lang w:val="ru-RU"/>
              </w:rPr>
            </w:pPr>
            <w:r w:rsidRPr="006E3186">
              <w:rPr>
                <w:rFonts w:cs="Times New Roman"/>
                <w:b w:val="0"/>
                <w:szCs w:val="24"/>
              </w:rPr>
              <w:t>1</w:t>
            </w:r>
            <w:r w:rsidRPr="006E3186">
              <w:rPr>
                <w:rFonts w:cs="Times New Roman"/>
                <w:b w:val="0"/>
                <w:szCs w:val="24"/>
                <w:lang w:val="ru-RU"/>
              </w:rPr>
              <w:t>.</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 xml:space="preserve">Системы </w:t>
            </w:r>
            <w:r w:rsidRPr="006E3186">
              <w:rPr>
                <w:rFonts w:cs="Times New Roman"/>
                <w:b w:val="0"/>
                <w:szCs w:val="24"/>
                <w:lang w:val="ru-RU"/>
              </w:rPr>
              <w:t>ко</w:t>
            </w:r>
            <w:r>
              <w:rPr>
                <w:rFonts w:cs="Times New Roman"/>
                <w:b w:val="0"/>
                <w:szCs w:val="24"/>
                <w:lang w:val="ru-RU"/>
              </w:rPr>
              <w:t>о</w:t>
            </w:r>
            <w:r w:rsidRPr="006E3186">
              <w:rPr>
                <w:rFonts w:cs="Times New Roman"/>
                <w:b w:val="0"/>
                <w:szCs w:val="24"/>
                <w:lang w:val="ru-RU"/>
              </w:rPr>
              <w:t>рдинат</w:t>
            </w:r>
          </w:p>
        </w:tc>
        <w:tc>
          <w:tcPr>
            <w:tcW w:w="6289" w:type="dxa"/>
            <w:shd w:val="clear" w:color="auto" w:fill="auto"/>
          </w:tcPr>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1) </w:t>
            </w:r>
            <w:r w:rsidRPr="00C51BF2">
              <w:rPr>
                <w:rFonts w:cs="Times New Roman"/>
                <w:b w:val="0"/>
                <w:szCs w:val="24"/>
              </w:rPr>
              <w:t>SM IHO TRA 2.5 – Datums and benchmarks in IHO M3 Resolutions of the international Hydrographic Organization;</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2) </w:t>
            </w:r>
            <w:r w:rsidRPr="00C51BF2">
              <w:rPr>
                <w:rFonts w:cs="Times New Roman"/>
                <w:b w:val="0"/>
                <w:szCs w:val="24"/>
              </w:rPr>
              <w:t>SM IHO S32 – Hydrographic Dictionary, 5th edition;</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SM IHO S44 – Standards for Hydrographic Surveys, 5th edition;</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4) </w:t>
            </w:r>
            <w:r w:rsidRPr="00C51BF2">
              <w:rPr>
                <w:rFonts w:cs="Times New Roman"/>
                <w:b w:val="0"/>
                <w:szCs w:val="24"/>
              </w:rPr>
              <w:t>SM ISO 2533 – International Standard Atmosphere;</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SM ISO 6709 – Standard representation of geographical point position by coordinates;</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 xml:space="preserve">SM ISO 19111 – </w:t>
            </w:r>
            <w:r w:rsidRPr="00C51BF2">
              <w:rPr>
                <w:rFonts w:eastAsia="Batang" w:cs="Times New Roman"/>
                <w:b w:val="0"/>
                <w:snapToGrid w:val="0"/>
                <w:szCs w:val="24"/>
                <w:lang w:eastAsia="hr-HR"/>
              </w:rPr>
              <w:t>Geographic Information – Spatial referencing by coordinates;</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7) </w:t>
            </w:r>
            <w:r w:rsidRPr="00C51BF2">
              <w:rPr>
                <w:rFonts w:cs="Times New Roman"/>
                <w:b w:val="0"/>
                <w:szCs w:val="24"/>
              </w:rPr>
              <w:t xml:space="preserve">SM ISO 19111-2 – </w:t>
            </w:r>
            <w:r w:rsidRPr="00C51BF2">
              <w:rPr>
                <w:rFonts w:eastAsia="Batang" w:cs="Times New Roman"/>
                <w:b w:val="0"/>
                <w:snapToGrid w:val="0"/>
                <w:szCs w:val="24"/>
                <w:lang w:eastAsia="hr-HR"/>
              </w:rPr>
              <w:t>Geographic Information – Spatial referencing by coordinates – Part 2: Extension for parametric values;</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8) </w:t>
            </w:r>
            <w:r w:rsidRPr="00C51BF2">
              <w:rPr>
                <w:rFonts w:cs="Times New Roman"/>
                <w:b w:val="0"/>
                <w:szCs w:val="24"/>
              </w:rPr>
              <w:t xml:space="preserve">SM ISO 19115 – </w:t>
            </w:r>
            <w:r w:rsidRPr="00C51BF2">
              <w:rPr>
                <w:rFonts w:eastAsia="Batang" w:cs="Times New Roman"/>
                <w:b w:val="0"/>
                <w:snapToGrid w:val="0"/>
                <w:szCs w:val="24"/>
                <w:lang w:eastAsia="hr-HR"/>
              </w:rPr>
              <w:t>Geographic Information – Metadata;</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9) </w:t>
            </w:r>
            <w:r w:rsidRPr="00C51BF2">
              <w:rPr>
                <w:rFonts w:cs="Times New Roman"/>
                <w:b w:val="0"/>
                <w:szCs w:val="24"/>
              </w:rPr>
              <w:t xml:space="preserve">SM ISO/TS 19127 – </w:t>
            </w:r>
            <w:r w:rsidRPr="00C51BF2">
              <w:rPr>
                <w:rFonts w:eastAsia="Batang" w:cs="Times New Roman"/>
                <w:b w:val="0"/>
                <w:snapToGrid w:val="0"/>
                <w:szCs w:val="24"/>
                <w:lang w:eastAsia="hr-HR"/>
              </w:rPr>
              <w:t>Geographic Information – Geodetic codes and parameters;</w:t>
            </w:r>
          </w:p>
          <w:p w:rsidR="00DA0A2C" w:rsidRPr="00C51BF2" w:rsidRDefault="00DA0A2C" w:rsidP="00715D63">
            <w:pPr>
              <w:pStyle w:val="NoSpacing"/>
              <w:numPr>
                <w:ilvl w:val="0"/>
                <w:numId w:val="10"/>
              </w:numPr>
              <w:ind w:left="0"/>
              <w:jc w:val="left"/>
              <w:rPr>
                <w:rFonts w:cs="Times New Roman"/>
                <w:b w:val="0"/>
                <w:szCs w:val="24"/>
              </w:rPr>
            </w:pPr>
            <w:r w:rsidRPr="00FC12AA">
              <w:rPr>
                <w:rFonts w:cs="Times New Roman"/>
                <w:b w:val="0"/>
                <w:szCs w:val="24"/>
              </w:rPr>
              <w:t xml:space="preserve">10) </w:t>
            </w:r>
            <w:r w:rsidRPr="00C51BF2">
              <w:rPr>
                <w:rFonts w:cs="Times New Roman"/>
                <w:b w:val="0"/>
                <w:szCs w:val="24"/>
              </w:rPr>
              <w:t xml:space="preserve">SM ISO 19135 – </w:t>
            </w:r>
            <w:r w:rsidRPr="00C51BF2">
              <w:rPr>
                <w:rFonts w:eastAsia="Batang" w:cs="Times New Roman"/>
                <w:b w:val="0"/>
                <w:snapToGrid w:val="0"/>
                <w:szCs w:val="24"/>
                <w:lang w:eastAsia="hr-HR"/>
              </w:rPr>
              <w:t>Geographic Information – Procedures for item registration;</w:t>
            </w:r>
          </w:p>
        </w:tc>
      </w:tr>
      <w:tr w:rsidR="00DA0A2C" w:rsidRPr="00DA0A2C" w:rsidTr="00715D63">
        <w:trPr>
          <w:gridAfter w:val="1"/>
          <w:wAfter w:w="7" w:type="dxa"/>
        </w:trPr>
        <w:tc>
          <w:tcPr>
            <w:tcW w:w="643" w:type="dxa"/>
            <w:tcBorders>
              <w:top w:val="single" w:sz="4" w:space="0" w:color="auto"/>
            </w:tcBorders>
            <w:shd w:val="clear" w:color="auto" w:fill="auto"/>
          </w:tcPr>
          <w:p w:rsidR="00DA0A2C" w:rsidRPr="006E3186" w:rsidRDefault="00DA0A2C" w:rsidP="00715D63">
            <w:pPr>
              <w:pStyle w:val="NoSpacing"/>
              <w:ind w:left="-766"/>
              <w:jc w:val="center"/>
              <w:rPr>
                <w:rFonts w:cs="Times New Roman"/>
                <w:b w:val="0"/>
                <w:szCs w:val="24"/>
                <w:lang w:val="ru-RU"/>
              </w:rPr>
            </w:pPr>
            <w:r w:rsidRPr="006E3186">
              <w:rPr>
                <w:rFonts w:cs="Times New Roman"/>
                <w:b w:val="0"/>
                <w:szCs w:val="24"/>
              </w:rPr>
              <w:t>2</w:t>
            </w:r>
            <w:r w:rsidRPr="006E3186">
              <w:rPr>
                <w:rFonts w:cs="Times New Roman"/>
                <w:b w:val="0"/>
                <w:szCs w:val="24"/>
                <w:lang w:val="ru-RU"/>
              </w:rPr>
              <w:t>.</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Системы географических сеток</w:t>
            </w:r>
          </w:p>
        </w:tc>
        <w:tc>
          <w:tcPr>
            <w:tcW w:w="6289" w:type="dxa"/>
            <w:shd w:val="clear" w:color="auto" w:fill="auto"/>
          </w:tcPr>
          <w:p w:rsidR="00DA0A2C" w:rsidRPr="00C51BF2" w:rsidRDefault="00DA0A2C" w:rsidP="00715D63">
            <w:pPr>
              <w:pStyle w:val="NoSpacing"/>
              <w:numPr>
                <w:ilvl w:val="0"/>
                <w:numId w:val="11"/>
              </w:numPr>
              <w:ind w:left="0"/>
              <w:jc w:val="left"/>
              <w:rPr>
                <w:rFonts w:cs="Times New Roman"/>
                <w:b w:val="0"/>
                <w:szCs w:val="24"/>
              </w:rPr>
            </w:pPr>
            <w:r w:rsidRPr="00FC12AA">
              <w:rPr>
                <w:rFonts w:cs="Times New Roman"/>
                <w:b w:val="0"/>
                <w:szCs w:val="24"/>
              </w:rPr>
              <w:t xml:space="preserve">1) </w:t>
            </w:r>
            <w:r w:rsidRPr="00C51BF2">
              <w:rPr>
                <w:rFonts w:cs="Times New Roman"/>
                <w:b w:val="0"/>
                <w:szCs w:val="24"/>
              </w:rPr>
              <w:t xml:space="preserve">SM ISO 19111 – </w:t>
            </w:r>
            <w:r w:rsidRPr="00C51BF2">
              <w:rPr>
                <w:rFonts w:eastAsia="Batang" w:cs="Times New Roman"/>
                <w:b w:val="0"/>
                <w:snapToGrid w:val="0"/>
                <w:szCs w:val="24"/>
                <w:lang w:eastAsia="hr-HR"/>
              </w:rPr>
              <w:t>Geographic Information – Spatial referencing by coordinates;</w:t>
            </w:r>
          </w:p>
          <w:p w:rsidR="00DA0A2C" w:rsidRPr="00C51BF2" w:rsidRDefault="00DA0A2C" w:rsidP="00715D63">
            <w:pPr>
              <w:pStyle w:val="NoSpacing"/>
              <w:numPr>
                <w:ilvl w:val="0"/>
                <w:numId w:val="11"/>
              </w:numPr>
              <w:ind w:left="0"/>
              <w:jc w:val="left"/>
              <w:rPr>
                <w:rFonts w:cs="Times New Roman"/>
                <w:b w:val="0"/>
                <w:szCs w:val="24"/>
              </w:rPr>
            </w:pPr>
            <w:r w:rsidRPr="00FC12AA">
              <w:rPr>
                <w:rFonts w:cs="Times New Roman"/>
                <w:b w:val="0"/>
                <w:szCs w:val="24"/>
              </w:rPr>
              <w:t xml:space="preserve">2) </w:t>
            </w:r>
            <w:r w:rsidRPr="00C51BF2">
              <w:rPr>
                <w:rFonts w:cs="Times New Roman"/>
                <w:b w:val="0"/>
                <w:szCs w:val="24"/>
              </w:rPr>
              <w:t xml:space="preserve">SM ISO 19111-2 – </w:t>
            </w:r>
            <w:r w:rsidRPr="00C51BF2">
              <w:rPr>
                <w:rFonts w:eastAsia="Batang" w:cs="Times New Roman"/>
                <w:b w:val="0"/>
                <w:snapToGrid w:val="0"/>
                <w:szCs w:val="24"/>
                <w:lang w:eastAsia="hr-HR"/>
              </w:rPr>
              <w:t>Geographic Information – Spatial referencing by coordinates – Part 2:Extention for parametric values;</w:t>
            </w:r>
          </w:p>
          <w:p w:rsidR="00DA0A2C" w:rsidRPr="00C51BF2" w:rsidRDefault="00DA0A2C" w:rsidP="00715D63">
            <w:pPr>
              <w:pStyle w:val="NoSpacing"/>
              <w:numPr>
                <w:ilvl w:val="0"/>
                <w:numId w:val="11"/>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 xml:space="preserve">SM ISO 19115 – </w:t>
            </w:r>
            <w:r w:rsidRPr="00C51BF2">
              <w:rPr>
                <w:rFonts w:eastAsia="Batang" w:cs="Times New Roman"/>
                <w:b w:val="0"/>
                <w:snapToGrid w:val="0"/>
                <w:szCs w:val="24"/>
                <w:lang w:eastAsia="hr-HR"/>
              </w:rPr>
              <w:t>Geographic Information – Metadata;</w:t>
            </w:r>
          </w:p>
          <w:p w:rsidR="00DA0A2C" w:rsidRPr="00C51BF2" w:rsidRDefault="00DA0A2C" w:rsidP="00715D63">
            <w:pPr>
              <w:pStyle w:val="NoSpacing"/>
              <w:numPr>
                <w:ilvl w:val="0"/>
                <w:numId w:val="11"/>
              </w:numPr>
              <w:ind w:left="0"/>
              <w:jc w:val="left"/>
              <w:rPr>
                <w:rFonts w:eastAsia="Batang" w:cs="Times New Roman"/>
                <w:b w:val="0"/>
                <w:snapToGrid w:val="0"/>
                <w:szCs w:val="24"/>
                <w:lang w:eastAsia="hr-HR"/>
              </w:rPr>
            </w:pPr>
            <w:r w:rsidRPr="00FC12AA">
              <w:rPr>
                <w:rFonts w:cs="Times New Roman"/>
                <w:b w:val="0"/>
                <w:szCs w:val="24"/>
              </w:rPr>
              <w:t xml:space="preserve">4) </w:t>
            </w:r>
            <w:r w:rsidRPr="00C51BF2">
              <w:rPr>
                <w:rFonts w:cs="Times New Roman"/>
                <w:b w:val="0"/>
                <w:szCs w:val="24"/>
              </w:rPr>
              <w:t xml:space="preserve">SM </w:t>
            </w:r>
            <w:r w:rsidRPr="00C51BF2">
              <w:rPr>
                <w:rFonts w:eastAsia="Batang" w:cs="Times New Roman"/>
                <w:b w:val="0"/>
                <w:snapToGrid w:val="0"/>
                <w:szCs w:val="24"/>
                <w:lang w:eastAsia="hr-HR"/>
              </w:rPr>
              <w:t>ISO 19123 – Geographic Information – Schema for coverage geometry and functions;</w:t>
            </w:r>
          </w:p>
          <w:p w:rsidR="00DA0A2C" w:rsidRPr="00C51BF2" w:rsidRDefault="00DA0A2C" w:rsidP="00715D63">
            <w:pPr>
              <w:pStyle w:val="NoSpacing"/>
              <w:numPr>
                <w:ilvl w:val="0"/>
                <w:numId w:val="11"/>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SM ISO 19129 – Geographic Information – Imagery, Gridded and coverage data framework;</w:t>
            </w:r>
          </w:p>
          <w:p w:rsidR="00DA0A2C" w:rsidRPr="00C51BF2" w:rsidRDefault="00DA0A2C" w:rsidP="00715D63">
            <w:pPr>
              <w:pStyle w:val="NoSpacing"/>
              <w:numPr>
                <w:ilvl w:val="0"/>
                <w:numId w:val="11"/>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 xml:space="preserve">SM </w:t>
            </w:r>
            <w:r w:rsidRPr="00C51BF2">
              <w:rPr>
                <w:rFonts w:eastAsia="Batang" w:cs="Times New Roman"/>
                <w:b w:val="0"/>
                <w:snapToGrid w:val="0"/>
                <w:szCs w:val="24"/>
                <w:lang w:eastAsia="hr-HR"/>
              </w:rPr>
              <w:t>ISO 19135 – Geographic Information – Procedures for item registration</w:t>
            </w:r>
          </w:p>
        </w:tc>
      </w:tr>
      <w:tr w:rsidR="00DA0A2C" w:rsidRPr="00DA0A2C" w:rsidTr="00715D63">
        <w:trPr>
          <w:gridAfter w:val="1"/>
          <w:wAfter w:w="7" w:type="dxa"/>
        </w:trPr>
        <w:tc>
          <w:tcPr>
            <w:tcW w:w="643" w:type="dxa"/>
            <w:shd w:val="clear" w:color="auto" w:fill="auto"/>
          </w:tcPr>
          <w:p w:rsidR="00DA0A2C" w:rsidRPr="006E3186" w:rsidRDefault="00DA0A2C" w:rsidP="00715D63">
            <w:pPr>
              <w:pStyle w:val="NoSpacing"/>
              <w:ind w:left="-766"/>
              <w:jc w:val="center"/>
              <w:rPr>
                <w:rFonts w:cs="Times New Roman"/>
                <w:b w:val="0"/>
                <w:szCs w:val="24"/>
                <w:lang w:val="ru-RU"/>
              </w:rPr>
            </w:pPr>
            <w:r w:rsidRPr="006E3186">
              <w:rPr>
                <w:rFonts w:cs="Times New Roman"/>
                <w:b w:val="0"/>
                <w:szCs w:val="24"/>
              </w:rPr>
              <w:t>3</w:t>
            </w:r>
            <w:r w:rsidRPr="006E3186">
              <w:rPr>
                <w:rFonts w:cs="Times New Roman"/>
                <w:b w:val="0"/>
                <w:szCs w:val="24"/>
                <w:lang w:val="ru-RU"/>
              </w:rPr>
              <w:t>.</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 xml:space="preserve">Географические </w:t>
            </w:r>
            <w:r w:rsidRPr="00C51BF2">
              <w:rPr>
                <w:rFonts w:cs="Times New Roman"/>
                <w:b w:val="0"/>
                <w:szCs w:val="24"/>
              </w:rPr>
              <w:lastRenderedPageBreak/>
              <w:t>названия</w:t>
            </w:r>
          </w:p>
        </w:tc>
        <w:tc>
          <w:tcPr>
            <w:tcW w:w="6289" w:type="dxa"/>
            <w:shd w:val="clear" w:color="auto" w:fill="auto"/>
          </w:tcPr>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lastRenderedPageBreak/>
              <w:t xml:space="preserve">1) </w:t>
            </w:r>
            <w:r w:rsidRPr="00C51BF2">
              <w:rPr>
                <w:rFonts w:cs="Times New Roman"/>
                <w:b w:val="0"/>
                <w:szCs w:val="24"/>
              </w:rPr>
              <w:t xml:space="preserve">SM ISO 15924 – Codes for the representation of names of </w:t>
            </w:r>
            <w:r w:rsidRPr="00C51BF2">
              <w:rPr>
                <w:rFonts w:cs="Times New Roman"/>
                <w:b w:val="0"/>
                <w:szCs w:val="24"/>
              </w:rPr>
              <w:lastRenderedPageBreak/>
              <w:t>scripts;</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2) </w:t>
            </w:r>
            <w:r w:rsidRPr="00C51BF2">
              <w:rPr>
                <w:rFonts w:cs="Times New Roman"/>
                <w:b w:val="0"/>
                <w:szCs w:val="24"/>
              </w:rPr>
              <w:t>SM ISO 19107 – Geographic Information – Spatial Schema;</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SM ISO 19108 –</w:t>
            </w:r>
            <w:r w:rsidRPr="00C51BF2">
              <w:rPr>
                <w:rFonts w:cs="Times New Roman"/>
                <w:b w:val="0"/>
                <w:szCs w:val="24"/>
              </w:rPr>
              <w:softHyphen/>
              <w:t xml:space="preserve"> Geographic Information – Temporal Schema;</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4) </w:t>
            </w:r>
            <w:r w:rsidRPr="00C51BF2">
              <w:rPr>
                <w:rFonts w:cs="Times New Roman"/>
                <w:b w:val="0"/>
                <w:szCs w:val="24"/>
              </w:rPr>
              <w:t>SM ISO 19108-c – Geographic Information – Temporal Schema, Technical Corrigendum 1;</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SM ISO 19111 –</w:t>
            </w:r>
            <w:r w:rsidRPr="00C51BF2">
              <w:rPr>
                <w:rFonts w:cs="Times New Roman"/>
                <w:b w:val="0"/>
                <w:szCs w:val="24"/>
              </w:rPr>
              <w:softHyphen/>
              <w:t>Geographic information - Spatial referencing by coordinates;</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SM ISO 19112 – Geographic information – Spatial referencing by geographic identifiers;</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7) </w:t>
            </w:r>
            <w:r w:rsidRPr="00C51BF2">
              <w:rPr>
                <w:rFonts w:cs="Times New Roman"/>
                <w:b w:val="0"/>
                <w:szCs w:val="24"/>
              </w:rPr>
              <w:t>SM ISO 19113 – Geographic Information – Quality principles</w:t>
            </w:r>
            <w:r w:rsidRPr="00FC12AA">
              <w:rPr>
                <w:rFonts w:cs="Times New Roman"/>
                <w:b w:val="0"/>
                <w:szCs w:val="24"/>
              </w:rPr>
              <w:t>;</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8) </w:t>
            </w:r>
            <w:r w:rsidRPr="00C51BF2">
              <w:rPr>
                <w:rFonts w:cs="Times New Roman"/>
                <w:b w:val="0"/>
                <w:szCs w:val="24"/>
              </w:rPr>
              <w:t>SM ISO 19115 – Geographic information – Metadata;</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9) </w:t>
            </w:r>
            <w:r w:rsidRPr="00C51BF2">
              <w:rPr>
                <w:rFonts w:cs="Times New Roman"/>
                <w:b w:val="0"/>
                <w:szCs w:val="24"/>
              </w:rPr>
              <w:t>SM ISO 19118 –</w:t>
            </w:r>
            <w:r w:rsidRPr="00C51BF2">
              <w:rPr>
                <w:rFonts w:cs="Times New Roman"/>
                <w:b w:val="0"/>
                <w:szCs w:val="24"/>
              </w:rPr>
              <w:softHyphen/>
              <w:t xml:space="preserve"> Geographic information – Encoding;</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10) </w:t>
            </w:r>
            <w:r w:rsidRPr="00C51BF2">
              <w:rPr>
                <w:rFonts w:cs="Times New Roman"/>
                <w:b w:val="0"/>
                <w:szCs w:val="24"/>
              </w:rPr>
              <w:t xml:space="preserve">SM ISO 19123 </w:t>
            </w:r>
            <w:r w:rsidRPr="00C51BF2">
              <w:rPr>
                <w:rFonts w:cs="Times New Roman"/>
                <w:b w:val="0"/>
                <w:szCs w:val="24"/>
              </w:rPr>
              <w:softHyphen/>
              <w:t>– Geographic Information – Schema for coverage geometry and functions;</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11) </w:t>
            </w:r>
            <w:r w:rsidRPr="00C51BF2">
              <w:rPr>
                <w:rFonts w:cs="Times New Roman"/>
                <w:b w:val="0"/>
                <w:szCs w:val="24"/>
              </w:rPr>
              <w:t>SM ISO 19125-1 –</w:t>
            </w:r>
            <w:r w:rsidRPr="00C51BF2">
              <w:rPr>
                <w:rFonts w:cs="Times New Roman"/>
                <w:b w:val="0"/>
                <w:szCs w:val="24"/>
              </w:rPr>
              <w:softHyphen/>
              <w:t xml:space="preserve"> Geographic Information – Simple feature access – Part 1: Common architecture;</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12) </w:t>
            </w:r>
            <w:r w:rsidRPr="00C51BF2">
              <w:rPr>
                <w:rFonts w:cs="Times New Roman"/>
                <w:b w:val="0"/>
                <w:szCs w:val="24"/>
              </w:rPr>
              <w:t>SM ISO 19135 – Geographic information – Procedures for item registration;</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13) </w:t>
            </w:r>
            <w:r w:rsidRPr="00C51BF2">
              <w:rPr>
                <w:rFonts w:cs="Times New Roman"/>
                <w:b w:val="0"/>
                <w:szCs w:val="24"/>
              </w:rPr>
              <w:t>SM ISO 19136 – Geographic information - Geography Markup Language (GML);</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14) </w:t>
            </w:r>
            <w:r w:rsidRPr="00C51BF2">
              <w:rPr>
                <w:rFonts w:cs="Times New Roman"/>
                <w:b w:val="0"/>
                <w:szCs w:val="24"/>
              </w:rPr>
              <w:t xml:space="preserve">SM ISO 19137 </w:t>
            </w:r>
            <w:r w:rsidRPr="00C51BF2">
              <w:rPr>
                <w:rFonts w:cs="Times New Roman"/>
                <w:b w:val="0"/>
                <w:szCs w:val="24"/>
              </w:rPr>
              <w:softHyphen/>
              <w:t>– Geographic information -- Core profile of the spatial schema;</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15) </w:t>
            </w:r>
            <w:r w:rsidRPr="00C51BF2">
              <w:rPr>
                <w:rFonts w:cs="Times New Roman"/>
                <w:b w:val="0"/>
                <w:szCs w:val="24"/>
              </w:rPr>
              <w:t>SM ISO 19138 –</w:t>
            </w:r>
            <w:r w:rsidRPr="00C51BF2">
              <w:rPr>
                <w:rFonts w:cs="Times New Roman"/>
                <w:b w:val="0"/>
                <w:szCs w:val="24"/>
              </w:rPr>
              <w:softHyphen/>
              <w:t xml:space="preserve"> Geographic Information – Data quality measures;</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16) </w:t>
            </w:r>
            <w:r w:rsidRPr="00C51BF2">
              <w:rPr>
                <w:rFonts w:cs="Times New Roman"/>
                <w:b w:val="0"/>
                <w:szCs w:val="24"/>
              </w:rPr>
              <w:t>SM ISO 19139 –</w:t>
            </w:r>
            <w:r w:rsidRPr="00C51BF2">
              <w:rPr>
                <w:rFonts w:cs="Times New Roman"/>
                <w:b w:val="0"/>
                <w:szCs w:val="24"/>
              </w:rPr>
              <w:softHyphen/>
              <w:t xml:space="preserve"> Geographic information – Metadata – XML schema implementation;</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17) </w:t>
            </w:r>
            <w:r w:rsidRPr="00C51BF2">
              <w:rPr>
                <w:rFonts w:cs="Times New Roman"/>
                <w:b w:val="0"/>
                <w:szCs w:val="24"/>
              </w:rPr>
              <w:t>SM ISO 19157 –</w:t>
            </w:r>
            <w:r w:rsidRPr="00C51BF2">
              <w:rPr>
                <w:rFonts w:cs="Times New Roman"/>
                <w:b w:val="0"/>
                <w:szCs w:val="24"/>
              </w:rPr>
              <w:softHyphen/>
              <w:t xml:space="preserve"> Geographic information – Data quality;</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18) </w:t>
            </w:r>
            <w:r w:rsidRPr="00C51BF2">
              <w:rPr>
                <w:rFonts w:cs="Times New Roman"/>
                <w:b w:val="0"/>
                <w:szCs w:val="24"/>
              </w:rPr>
              <w:t>SM ISO 639-2 –</w:t>
            </w:r>
            <w:r w:rsidRPr="00C51BF2">
              <w:rPr>
                <w:rFonts w:cs="Times New Roman"/>
                <w:b w:val="0"/>
                <w:szCs w:val="24"/>
              </w:rPr>
              <w:softHyphen/>
              <w:t xml:space="preserve"> Codes for the representation of names of languages - Part 2: Alpha- 3 Code;</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19) </w:t>
            </w:r>
            <w:r w:rsidRPr="00C51BF2">
              <w:rPr>
                <w:rFonts w:cs="Times New Roman"/>
                <w:b w:val="0"/>
                <w:szCs w:val="24"/>
              </w:rPr>
              <w:t xml:space="preserve">SM ISO 639-3 </w:t>
            </w:r>
            <w:r w:rsidRPr="00C51BF2">
              <w:rPr>
                <w:rFonts w:cs="Times New Roman"/>
                <w:b w:val="0"/>
                <w:szCs w:val="24"/>
              </w:rPr>
              <w:softHyphen/>
              <w:t>– Codes for the representation of names of languages - Part 3: Alpha- 3 code for comprehensive coverage of languages;</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20) </w:t>
            </w:r>
            <w:r w:rsidRPr="00C51BF2">
              <w:rPr>
                <w:rFonts w:cs="Times New Roman"/>
                <w:b w:val="0"/>
                <w:szCs w:val="24"/>
              </w:rPr>
              <w:t xml:space="preserve">SM ISO 639-5 – </w:t>
            </w:r>
            <w:r w:rsidRPr="00C51BF2">
              <w:rPr>
                <w:rFonts w:cs="Times New Roman"/>
                <w:b w:val="0"/>
                <w:szCs w:val="24"/>
              </w:rPr>
              <w:softHyphen/>
              <w:t>Codes for the representation of names of languages - Part 5: Alpha- 3 code for language families and groups;</w:t>
            </w:r>
          </w:p>
          <w:p w:rsidR="00DA0A2C" w:rsidRPr="00C51BF2" w:rsidRDefault="00DA0A2C" w:rsidP="00715D63">
            <w:pPr>
              <w:pStyle w:val="NoSpacing"/>
              <w:numPr>
                <w:ilvl w:val="0"/>
                <w:numId w:val="20"/>
              </w:numPr>
              <w:ind w:left="0"/>
              <w:jc w:val="left"/>
              <w:rPr>
                <w:rFonts w:cs="Times New Roman"/>
                <w:b w:val="0"/>
                <w:szCs w:val="24"/>
              </w:rPr>
            </w:pPr>
            <w:r w:rsidRPr="00FC12AA">
              <w:rPr>
                <w:rFonts w:cs="Times New Roman"/>
                <w:b w:val="0"/>
                <w:szCs w:val="24"/>
              </w:rPr>
              <w:t xml:space="preserve">21) </w:t>
            </w:r>
            <w:r w:rsidRPr="00C51BF2">
              <w:rPr>
                <w:rFonts w:cs="Times New Roman"/>
                <w:b w:val="0"/>
                <w:szCs w:val="24"/>
              </w:rPr>
              <w:t>SM OGC 06-103r4 –</w:t>
            </w:r>
            <w:r w:rsidRPr="00C51BF2">
              <w:rPr>
                <w:rFonts w:cs="Times New Roman"/>
                <w:b w:val="0"/>
                <w:szCs w:val="24"/>
              </w:rPr>
              <w:softHyphen/>
              <w:t xml:space="preserve">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6E3186" w:rsidRDefault="00DA0A2C" w:rsidP="00715D63">
            <w:pPr>
              <w:pStyle w:val="NoSpacing"/>
              <w:ind w:left="-766"/>
              <w:jc w:val="center"/>
              <w:rPr>
                <w:rFonts w:cs="Times New Roman"/>
                <w:b w:val="0"/>
                <w:szCs w:val="24"/>
                <w:lang w:val="ru-RU"/>
              </w:rPr>
            </w:pPr>
            <w:r w:rsidRPr="006E3186">
              <w:rPr>
                <w:rFonts w:cs="Times New Roman"/>
                <w:b w:val="0"/>
                <w:szCs w:val="24"/>
              </w:rPr>
              <w:lastRenderedPageBreak/>
              <w:t>4</w:t>
            </w:r>
            <w:r w:rsidRPr="006E3186">
              <w:rPr>
                <w:rFonts w:cs="Times New Roman"/>
                <w:b w:val="0"/>
                <w:szCs w:val="24"/>
                <w:lang w:val="ru-RU"/>
              </w:rPr>
              <w:t>.</w:t>
            </w:r>
          </w:p>
        </w:tc>
        <w:tc>
          <w:tcPr>
            <w:tcW w:w="2334" w:type="dxa"/>
            <w:shd w:val="clear" w:color="auto" w:fill="auto"/>
          </w:tcPr>
          <w:p w:rsidR="00DA0A2C" w:rsidRDefault="00DA0A2C" w:rsidP="00715D63">
            <w:pPr>
              <w:pStyle w:val="NoSpacing"/>
              <w:ind w:firstLine="9"/>
              <w:rPr>
                <w:rFonts w:cs="Times New Roman"/>
                <w:b w:val="0"/>
                <w:szCs w:val="24"/>
                <w:lang w:val="ru-RU"/>
              </w:rPr>
            </w:pPr>
            <w:r w:rsidRPr="00C51BF2">
              <w:rPr>
                <w:rFonts w:cs="Times New Roman"/>
                <w:b w:val="0"/>
                <w:szCs w:val="24"/>
              </w:rPr>
              <w:t>Административно-</w:t>
            </w:r>
          </w:p>
          <w:p w:rsidR="00DA0A2C" w:rsidRDefault="00DA0A2C" w:rsidP="00715D63">
            <w:pPr>
              <w:pStyle w:val="NoSpacing"/>
              <w:ind w:firstLine="0"/>
              <w:rPr>
                <w:rFonts w:cs="Times New Roman"/>
                <w:b w:val="0"/>
                <w:szCs w:val="24"/>
                <w:lang w:val="ru-RU"/>
              </w:rPr>
            </w:pPr>
            <w:r>
              <w:rPr>
                <w:rFonts w:cs="Times New Roman"/>
                <w:b w:val="0"/>
                <w:szCs w:val="24"/>
                <w:lang w:val="ru-RU"/>
              </w:rPr>
              <w:t>т</w:t>
            </w:r>
            <w:r w:rsidRPr="00C51BF2">
              <w:rPr>
                <w:rFonts w:cs="Times New Roman"/>
                <w:b w:val="0"/>
                <w:szCs w:val="24"/>
              </w:rPr>
              <w:t>ерриториальные</w:t>
            </w:r>
          </w:p>
          <w:p w:rsidR="00DA0A2C" w:rsidRPr="00C51BF2" w:rsidRDefault="00DA0A2C" w:rsidP="00715D63">
            <w:pPr>
              <w:pStyle w:val="NoSpacing"/>
              <w:ind w:firstLine="0"/>
              <w:rPr>
                <w:rFonts w:cs="Times New Roman"/>
                <w:b w:val="0"/>
                <w:szCs w:val="24"/>
              </w:rPr>
            </w:pPr>
            <w:r w:rsidRPr="00C51BF2">
              <w:rPr>
                <w:rFonts w:cs="Times New Roman"/>
                <w:b w:val="0"/>
                <w:szCs w:val="24"/>
              </w:rPr>
              <w:t xml:space="preserve">единицы </w:t>
            </w:r>
          </w:p>
        </w:tc>
        <w:tc>
          <w:tcPr>
            <w:tcW w:w="6289" w:type="dxa"/>
            <w:shd w:val="clear" w:color="auto" w:fill="auto"/>
          </w:tcPr>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1)  </w:t>
            </w:r>
            <w:r w:rsidRPr="00C51BF2">
              <w:rPr>
                <w:rFonts w:cs="Times New Roman"/>
                <w:b w:val="0"/>
                <w:szCs w:val="24"/>
              </w:rPr>
              <w:t xml:space="preserve">SM ISO 19107 </w:t>
            </w:r>
            <w:r w:rsidRPr="00C51BF2">
              <w:rPr>
                <w:rFonts w:cs="Times New Roman"/>
                <w:b w:val="0"/>
                <w:szCs w:val="24"/>
              </w:rPr>
              <w:softHyphen/>
              <w:t>– Geographic Information – Spatial Schema;</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 </w:t>
            </w:r>
            <w:r w:rsidRPr="00C51BF2">
              <w:rPr>
                <w:rFonts w:cs="Times New Roman"/>
                <w:b w:val="0"/>
                <w:szCs w:val="24"/>
              </w:rPr>
              <w:t>SM ISO 19108 –</w:t>
            </w:r>
            <w:r w:rsidRPr="00C51BF2">
              <w:rPr>
                <w:rFonts w:cs="Times New Roman"/>
                <w:b w:val="0"/>
                <w:szCs w:val="24"/>
              </w:rPr>
              <w:softHyphen/>
              <w:t xml:space="preserve"> Geographic Information – Temporal Schema;</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SM ISO 19108-c –</w:t>
            </w:r>
            <w:r w:rsidRPr="00C51BF2">
              <w:rPr>
                <w:rFonts w:cs="Times New Roman"/>
                <w:b w:val="0"/>
                <w:szCs w:val="24"/>
              </w:rPr>
              <w:softHyphen/>
              <w:t xml:space="preserve"> Geographic Information – Temporal Schema, Technical Corrigendum 1;</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4)) </w:t>
            </w:r>
            <w:r w:rsidRPr="00C51BF2">
              <w:rPr>
                <w:rFonts w:cs="Times New Roman"/>
                <w:b w:val="0"/>
                <w:szCs w:val="24"/>
              </w:rPr>
              <w:t>SM ISO 19111 – Geographic information - Spatial referencing by coordinates;</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 xml:space="preserve">SM ISO 19113 </w:t>
            </w:r>
            <w:r w:rsidRPr="00C51BF2">
              <w:rPr>
                <w:rFonts w:cs="Times New Roman"/>
                <w:b w:val="0"/>
                <w:szCs w:val="24"/>
              </w:rPr>
              <w:softHyphen/>
              <w:t xml:space="preserve">– Geographic Information – Quality </w:t>
            </w:r>
            <w:r w:rsidRPr="00C51BF2">
              <w:rPr>
                <w:rFonts w:cs="Times New Roman"/>
                <w:b w:val="0"/>
                <w:szCs w:val="24"/>
              </w:rPr>
              <w:lastRenderedPageBreak/>
              <w:t>principles;</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SM ISO 19115 – Geographic information – Metadata;</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7) </w:t>
            </w:r>
            <w:r w:rsidRPr="00C51BF2">
              <w:rPr>
                <w:rFonts w:cs="Times New Roman"/>
                <w:b w:val="0"/>
                <w:szCs w:val="24"/>
              </w:rPr>
              <w:t>SM ISO 19118 – Geographic information – Encoding;</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8) </w:t>
            </w:r>
            <w:r w:rsidRPr="00C51BF2">
              <w:rPr>
                <w:rFonts w:cs="Times New Roman"/>
                <w:b w:val="0"/>
                <w:szCs w:val="24"/>
              </w:rPr>
              <w:t>SM ISO 19123 –</w:t>
            </w:r>
            <w:r w:rsidRPr="00C51BF2">
              <w:rPr>
                <w:rFonts w:cs="Times New Roman"/>
                <w:b w:val="0"/>
                <w:szCs w:val="24"/>
              </w:rPr>
              <w:softHyphen/>
              <w:t xml:space="preserve"> Geographic Information – Schema for coverage geometry and functions;</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9) </w:t>
            </w:r>
            <w:r w:rsidRPr="00C51BF2">
              <w:rPr>
                <w:rFonts w:cs="Times New Roman"/>
                <w:b w:val="0"/>
                <w:szCs w:val="24"/>
              </w:rPr>
              <w:t xml:space="preserve">SM ISO 19125-1 – </w:t>
            </w:r>
            <w:r w:rsidRPr="00C51BF2">
              <w:rPr>
                <w:rFonts w:cs="Times New Roman"/>
                <w:b w:val="0"/>
                <w:szCs w:val="24"/>
              </w:rPr>
              <w:softHyphen/>
              <w:t>Geographic Information – Simple feature access – Part 1: Common architecture;</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10) </w:t>
            </w:r>
            <w:r w:rsidRPr="00C51BF2">
              <w:rPr>
                <w:rFonts w:cs="Times New Roman"/>
                <w:b w:val="0"/>
                <w:szCs w:val="24"/>
              </w:rPr>
              <w:t xml:space="preserve">SM ISO 19135 </w:t>
            </w:r>
            <w:r w:rsidRPr="00C51BF2">
              <w:rPr>
                <w:rFonts w:cs="Times New Roman"/>
                <w:b w:val="0"/>
                <w:szCs w:val="24"/>
              </w:rPr>
              <w:softHyphen/>
              <w:t>– Geographic information – Procedures for item registration;</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11) </w:t>
            </w:r>
            <w:r w:rsidRPr="00C51BF2">
              <w:rPr>
                <w:rFonts w:cs="Times New Roman"/>
                <w:b w:val="0"/>
                <w:szCs w:val="24"/>
              </w:rPr>
              <w:t xml:space="preserve">SM ISO 19138 </w:t>
            </w:r>
            <w:r w:rsidRPr="00C51BF2">
              <w:rPr>
                <w:rFonts w:cs="Times New Roman"/>
                <w:b w:val="0"/>
                <w:szCs w:val="24"/>
              </w:rPr>
              <w:softHyphen/>
              <w:t>– Geographic Information – Data quality measures;</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12) </w:t>
            </w:r>
            <w:r w:rsidRPr="00C51BF2">
              <w:rPr>
                <w:rFonts w:cs="Times New Roman"/>
                <w:b w:val="0"/>
                <w:szCs w:val="24"/>
              </w:rPr>
              <w:t>SM ISO 19139 –</w:t>
            </w:r>
            <w:r w:rsidRPr="00C51BF2">
              <w:rPr>
                <w:rFonts w:cs="Times New Roman"/>
                <w:b w:val="0"/>
                <w:szCs w:val="24"/>
              </w:rPr>
              <w:softHyphen/>
              <w:t xml:space="preserve"> Geographic information – Metadata – XML schema implementation;</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13) </w:t>
            </w:r>
            <w:r w:rsidRPr="00C51BF2">
              <w:rPr>
                <w:rFonts w:cs="Times New Roman"/>
                <w:b w:val="0"/>
                <w:szCs w:val="24"/>
              </w:rPr>
              <w:t>SM ISO 19157 – Geographic information – Data quality;</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14) </w:t>
            </w:r>
            <w:r w:rsidRPr="00C51BF2">
              <w:rPr>
                <w:rFonts w:cs="Times New Roman"/>
                <w:b w:val="0"/>
                <w:szCs w:val="24"/>
              </w:rPr>
              <w:t>SM ISO 3166-1 – Codes for the representation of names of countries and their subdivisions – Part 1: Country codes;</w:t>
            </w:r>
          </w:p>
          <w:p w:rsidR="00DA0A2C" w:rsidRPr="00C51BF2" w:rsidRDefault="00DA0A2C" w:rsidP="00715D63">
            <w:pPr>
              <w:pStyle w:val="NoSpacing"/>
              <w:numPr>
                <w:ilvl w:val="0"/>
                <w:numId w:val="14"/>
              </w:numPr>
              <w:ind w:left="0"/>
              <w:jc w:val="left"/>
              <w:rPr>
                <w:rFonts w:cs="Times New Roman"/>
                <w:b w:val="0"/>
                <w:szCs w:val="24"/>
              </w:rPr>
            </w:pPr>
            <w:r w:rsidRPr="00FC12AA">
              <w:rPr>
                <w:rFonts w:cs="Times New Roman"/>
                <w:b w:val="0"/>
                <w:szCs w:val="24"/>
              </w:rPr>
              <w:t xml:space="preserve">15) </w:t>
            </w:r>
            <w:r w:rsidRPr="00C51BF2">
              <w:rPr>
                <w:rFonts w:cs="Times New Roman"/>
                <w:b w:val="0"/>
                <w:szCs w:val="24"/>
              </w:rPr>
              <w:t>SM 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6F21EC" w:rsidRDefault="00DA0A2C" w:rsidP="00715D63">
            <w:pPr>
              <w:pStyle w:val="NoSpacing"/>
              <w:ind w:left="-766"/>
              <w:jc w:val="center"/>
              <w:rPr>
                <w:rFonts w:cs="Times New Roman"/>
                <w:b w:val="0"/>
                <w:szCs w:val="24"/>
                <w:lang w:val="ru-RU"/>
              </w:rPr>
            </w:pPr>
            <w:r w:rsidRPr="006F21EC">
              <w:rPr>
                <w:rFonts w:cs="Times New Roman"/>
                <w:b w:val="0"/>
                <w:szCs w:val="24"/>
              </w:rPr>
              <w:lastRenderedPageBreak/>
              <w:t>5</w:t>
            </w:r>
            <w:r>
              <w:rPr>
                <w:rFonts w:cs="Times New Roman"/>
                <w:b w:val="0"/>
                <w:szCs w:val="24"/>
                <w:lang w:val="ru-RU"/>
              </w:rPr>
              <w:t>.</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Адреса</w:t>
            </w:r>
          </w:p>
        </w:tc>
        <w:tc>
          <w:tcPr>
            <w:tcW w:w="6289" w:type="dxa"/>
            <w:shd w:val="clear" w:color="auto" w:fill="auto"/>
          </w:tcPr>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1) </w:t>
            </w:r>
            <w:r w:rsidRPr="00C51BF2">
              <w:rPr>
                <w:rFonts w:cs="Times New Roman"/>
                <w:b w:val="0"/>
                <w:szCs w:val="24"/>
              </w:rPr>
              <w:t>SM ISO 19107 – Geographic Information – Spatial Schema;</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2) </w:t>
            </w:r>
            <w:r w:rsidRPr="00C51BF2">
              <w:rPr>
                <w:rFonts w:cs="Times New Roman"/>
                <w:b w:val="0"/>
                <w:szCs w:val="24"/>
              </w:rPr>
              <w:t xml:space="preserve">SM ISO 19108 – </w:t>
            </w:r>
            <w:r w:rsidRPr="00C51BF2">
              <w:rPr>
                <w:rFonts w:cs="Times New Roman"/>
                <w:b w:val="0"/>
                <w:szCs w:val="24"/>
              </w:rPr>
              <w:softHyphen/>
              <w:t>Geographic Information – Temporal Schema;</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SM ISO 19108-c – Geographic Information – Temporal Schema, Technical Corrigendum 1;</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4) </w:t>
            </w:r>
            <w:r w:rsidRPr="00C51BF2">
              <w:rPr>
                <w:rFonts w:cs="Times New Roman"/>
                <w:b w:val="0"/>
                <w:szCs w:val="24"/>
              </w:rPr>
              <w:t>SM ISO 19111 – Geographic information - Spatial referencing by coordinates;</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 xml:space="preserve">SM ISO 19113 </w:t>
            </w:r>
            <w:r w:rsidRPr="00C51BF2">
              <w:rPr>
                <w:rFonts w:cs="Times New Roman"/>
                <w:b w:val="0"/>
                <w:szCs w:val="24"/>
              </w:rPr>
              <w:softHyphen/>
              <w:t>– Geographic Information – Quality principles;</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SM ISO 19115 – Geographic information – Metadata;</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7) </w:t>
            </w:r>
            <w:r w:rsidRPr="00C51BF2">
              <w:rPr>
                <w:rFonts w:cs="Times New Roman"/>
                <w:b w:val="0"/>
                <w:szCs w:val="24"/>
              </w:rPr>
              <w:t>SM ISO 19118 – Geographic information – Encoding;</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8) </w:t>
            </w:r>
            <w:r w:rsidRPr="00C51BF2">
              <w:rPr>
                <w:rFonts w:cs="Times New Roman"/>
                <w:b w:val="0"/>
                <w:szCs w:val="24"/>
              </w:rPr>
              <w:t>SM ISO 19123 – Geographic Information – Schema for coverage geometry and functions;</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9) </w:t>
            </w:r>
            <w:r w:rsidRPr="00C51BF2">
              <w:rPr>
                <w:rFonts w:cs="Times New Roman"/>
                <w:b w:val="0"/>
                <w:szCs w:val="24"/>
              </w:rPr>
              <w:t>SM ISO 19125-1 – Geographic Information – Simple feature access – Part 1: Common architecture;</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10) </w:t>
            </w:r>
            <w:r w:rsidRPr="00C51BF2">
              <w:rPr>
                <w:rFonts w:cs="Times New Roman"/>
                <w:b w:val="0"/>
                <w:szCs w:val="24"/>
              </w:rPr>
              <w:t>SM ISO 19135 – Geographic information – Procedures for item registration;</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11) </w:t>
            </w:r>
            <w:r w:rsidRPr="00C51BF2">
              <w:rPr>
                <w:rFonts w:cs="Times New Roman"/>
                <w:b w:val="0"/>
                <w:szCs w:val="24"/>
              </w:rPr>
              <w:t>SM ISO 19138 – Geographic Information – Data quality measures;</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12) </w:t>
            </w:r>
            <w:r w:rsidRPr="00C51BF2">
              <w:rPr>
                <w:rFonts w:cs="Times New Roman"/>
                <w:b w:val="0"/>
                <w:szCs w:val="24"/>
              </w:rPr>
              <w:t>SM ISO 19139 – Geographic information – Metadata – XML schema implementation;</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13) </w:t>
            </w:r>
            <w:r w:rsidRPr="00C51BF2">
              <w:rPr>
                <w:rFonts w:cs="Times New Roman"/>
                <w:b w:val="0"/>
                <w:szCs w:val="24"/>
              </w:rPr>
              <w:t>SM ISO 19157 – Geographic information – Data quality;</w:t>
            </w:r>
          </w:p>
          <w:p w:rsidR="00DA0A2C" w:rsidRPr="00C51BF2" w:rsidRDefault="00DA0A2C" w:rsidP="00715D63">
            <w:pPr>
              <w:pStyle w:val="NoSpacing"/>
              <w:numPr>
                <w:ilvl w:val="0"/>
                <w:numId w:val="16"/>
              </w:numPr>
              <w:ind w:left="0"/>
              <w:jc w:val="left"/>
              <w:rPr>
                <w:rFonts w:cs="Times New Roman"/>
                <w:b w:val="0"/>
                <w:szCs w:val="24"/>
              </w:rPr>
            </w:pPr>
            <w:r w:rsidRPr="00FC12AA">
              <w:rPr>
                <w:rFonts w:cs="Times New Roman"/>
                <w:b w:val="0"/>
                <w:szCs w:val="24"/>
              </w:rPr>
              <w:t xml:space="preserve">14) </w:t>
            </w:r>
            <w:r w:rsidRPr="00C51BF2">
              <w:rPr>
                <w:rFonts w:cs="Times New Roman"/>
                <w:b w:val="0"/>
                <w:szCs w:val="24"/>
              </w:rPr>
              <w:t>SM 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zCs w:val="24"/>
                <w:lang w:val="ru-RU"/>
              </w:rPr>
            </w:pPr>
            <w:r w:rsidRPr="006F1CBB">
              <w:rPr>
                <w:rFonts w:cs="Times New Roman"/>
                <w:b w:val="0"/>
                <w:szCs w:val="24"/>
                <w:lang w:val="ru-RU"/>
              </w:rPr>
              <w:t>6.</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Земельные участки</w:t>
            </w:r>
          </w:p>
        </w:tc>
        <w:tc>
          <w:tcPr>
            <w:tcW w:w="6289" w:type="dxa"/>
            <w:shd w:val="clear" w:color="auto" w:fill="auto"/>
          </w:tcPr>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1) </w:t>
            </w:r>
            <w:r w:rsidRPr="00C51BF2">
              <w:rPr>
                <w:rFonts w:cs="Times New Roman"/>
                <w:b w:val="0"/>
                <w:szCs w:val="24"/>
              </w:rPr>
              <w:t>SM ISO 19107 – Geographic Information – Spatial Schema;</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2) </w:t>
            </w:r>
            <w:r w:rsidRPr="00C51BF2">
              <w:rPr>
                <w:rFonts w:cs="Times New Roman"/>
                <w:b w:val="0"/>
                <w:szCs w:val="24"/>
              </w:rPr>
              <w:t>SM ISO 19108 – Geographic Information – Temporal Schema;</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SM ISO 19108-c – Geographic Information – Temporal Schema, Technical Corrigendum 1;</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lastRenderedPageBreak/>
              <w:t xml:space="preserve">4) </w:t>
            </w:r>
            <w:r w:rsidRPr="00C51BF2">
              <w:rPr>
                <w:rFonts w:cs="Times New Roman"/>
                <w:b w:val="0"/>
                <w:szCs w:val="24"/>
              </w:rPr>
              <w:t>SM ISO 19111 – Geographic information - Spatial referencing by coordinates;</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SM ISO 19113 – Geographic Information – Quality principles;</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SM ISO 19115 – Geographic information – Metadata;</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7) </w:t>
            </w:r>
            <w:r w:rsidRPr="00C51BF2">
              <w:rPr>
                <w:rFonts w:cs="Times New Roman"/>
                <w:b w:val="0"/>
                <w:szCs w:val="24"/>
              </w:rPr>
              <w:t>SM ISO 19118 – Geographic information – Encoding;</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8) </w:t>
            </w:r>
            <w:r w:rsidRPr="00C51BF2">
              <w:rPr>
                <w:rFonts w:cs="Times New Roman"/>
                <w:b w:val="0"/>
                <w:szCs w:val="24"/>
              </w:rPr>
              <w:t>SM ISO 19123 – Geographic Information – Schema for coverage geometry and function;</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9) </w:t>
            </w:r>
            <w:r w:rsidRPr="00C51BF2">
              <w:rPr>
                <w:rFonts w:cs="Times New Roman"/>
                <w:b w:val="0"/>
                <w:szCs w:val="24"/>
              </w:rPr>
              <w:t>SM ISO 19125-1 – Geographic Information – Simple feature access – Part 1: Common architecture;</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10) </w:t>
            </w:r>
            <w:r w:rsidRPr="00C51BF2">
              <w:rPr>
                <w:rFonts w:cs="Times New Roman"/>
                <w:b w:val="0"/>
                <w:szCs w:val="24"/>
              </w:rPr>
              <w:t>SM ISO 19135 – Geographic information – Procedures for item registration;</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11) </w:t>
            </w:r>
            <w:r w:rsidRPr="00C51BF2">
              <w:rPr>
                <w:rFonts w:cs="Times New Roman"/>
                <w:b w:val="0"/>
                <w:szCs w:val="24"/>
              </w:rPr>
              <w:t>SM ISO 19138 – Geographic Information – Data quality measures;</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12) </w:t>
            </w:r>
            <w:r w:rsidRPr="00C51BF2">
              <w:rPr>
                <w:rFonts w:cs="Times New Roman"/>
                <w:b w:val="0"/>
                <w:szCs w:val="24"/>
              </w:rPr>
              <w:t>SM ISO 19139 – Geographic information – Metadata – XML schema implementation;</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13) </w:t>
            </w:r>
            <w:r w:rsidRPr="00C51BF2">
              <w:rPr>
                <w:rFonts w:cs="Times New Roman"/>
                <w:b w:val="0"/>
                <w:szCs w:val="24"/>
              </w:rPr>
              <w:t>SM ISO/DS 19152 – Geographic Information – Land Administration Domain Model;</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14) </w:t>
            </w:r>
            <w:r w:rsidRPr="00C51BF2">
              <w:rPr>
                <w:rFonts w:cs="Times New Roman"/>
                <w:b w:val="0"/>
                <w:szCs w:val="24"/>
              </w:rPr>
              <w:t>SM ISO 19157 – Geographic information – Data quality;</w:t>
            </w:r>
          </w:p>
          <w:p w:rsidR="00DA0A2C" w:rsidRPr="00C51BF2" w:rsidRDefault="00DA0A2C" w:rsidP="00715D63">
            <w:pPr>
              <w:pStyle w:val="NoSpacing"/>
              <w:numPr>
                <w:ilvl w:val="0"/>
                <w:numId w:val="17"/>
              </w:numPr>
              <w:ind w:left="0"/>
              <w:jc w:val="left"/>
              <w:rPr>
                <w:rFonts w:cs="Times New Roman"/>
                <w:b w:val="0"/>
                <w:szCs w:val="24"/>
              </w:rPr>
            </w:pPr>
            <w:r w:rsidRPr="00FC12AA">
              <w:rPr>
                <w:rFonts w:cs="Times New Roman"/>
                <w:b w:val="0"/>
                <w:szCs w:val="24"/>
              </w:rPr>
              <w:t xml:space="preserve">15) </w:t>
            </w:r>
            <w:r w:rsidRPr="00C51BF2">
              <w:rPr>
                <w:rFonts w:cs="Times New Roman"/>
                <w:b w:val="0"/>
                <w:szCs w:val="24"/>
              </w:rPr>
              <w:t>SM OGC 06-103r4 –</w:t>
            </w:r>
            <w:r w:rsidRPr="00C51BF2">
              <w:rPr>
                <w:rFonts w:cs="Times New Roman"/>
                <w:b w:val="0"/>
                <w:szCs w:val="24"/>
              </w:rPr>
              <w:softHyphen/>
              <w:t xml:space="preserve"> Implementation Specification for Geographic Information - Simple feature access – Part 1: Common Architecture v1.2.1.</w:t>
            </w:r>
          </w:p>
        </w:tc>
      </w:tr>
      <w:tr w:rsidR="00DA0A2C" w:rsidRPr="00DA0A2C" w:rsidTr="00715D63">
        <w:trPr>
          <w:gridAfter w:val="1"/>
          <w:wAfter w:w="7" w:type="dxa"/>
          <w:trHeight w:val="854"/>
        </w:trPr>
        <w:tc>
          <w:tcPr>
            <w:tcW w:w="643" w:type="dxa"/>
            <w:shd w:val="clear" w:color="auto" w:fill="auto"/>
          </w:tcPr>
          <w:p w:rsidR="00DA0A2C" w:rsidRPr="006F1CBB" w:rsidRDefault="00DA0A2C" w:rsidP="00715D63">
            <w:pPr>
              <w:pStyle w:val="NoSpacing"/>
              <w:ind w:left="-766"/>
              <w:jc w:val="center"/>
              <w:rPr>
                <w:rFonts w:cs="Times New Roman"/>
                <w:szCs w:val="24"/>
                <w:lang w:val="ru-RU"/>
              </w:rPr>
            </w:pPr>
            <w:r w:rsidRPr="00796F83">
              <w:rPr>
                <w:rFonts w:cs="Times New Roman"/>
                <w:szCs w:val="24"/>
              </w:rPr>
              <w:lastRenderedPageBreak/>
              <w:t>7</w:t>
            </w:r>
            <w:r>
              <w:rPr>
                <w:rFonts w:cs="Times New Roman"/>
                <w:szCs w:val="24"/>
                <w:lang w:val="ru-RU"/>
              </w:rPr>
              <w:t>.</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Транспортные сети</w:t>
            </w:r>
          </w:p>
        </w:tc>
        <w:tc>
          <w:tcPr>
            <w:tcW w:w="6289" w:type="dxa"/>
            <w:shd w:val="clear" w:color="auto" w:fill="auto"/>
          </w:tcPr>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1) </w:t>
            </w:r>
            <w:r w:rsidRPr="00C51BF2">
              <w:rPr>
                <w:rFonts w:cs="Times New Roman"/>
                <w:b w:val="0"/>
                <w:szCs w:val="24"/>
              </w:rPr>
              <w:t>SM ISO 19107 – Geographic Information – Spatial Schema;</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2) </w:t>
            </w:r>
            <w:r w:rsidRPr="00C51BF2">
              <w:rPr>
                <w:rFonts w:cs="Times New Roman"/>
                <w:b w:val="0"/>
                <w:szCs w:val="24"/>
              </w:rPr>
              <w:t>SM ISO 19113 – Geographic Information – Quality principles;</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SM ISO 19115 – Geographic information – Metadata;</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4) </w:t>
            </w:r>
            <w:r w:rsidRPr="00C51BF2">
              <w:rPr>
                <w:rFonts w:cs="Times New Roman"/>
                <w:b w:val="0"/>
                <w:szCs w:val="24"/>
              </w:rPr>
              <w:t>SM ISO 19118 – Geographic information – Encoding;</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SM ISO 19125-1 – Geographic Information – Simple feature access – Part 1: Common architecture;</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SM ISO 19135 – Geographic information – Procedures for item registration;</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7) </w:t>
            </w:r>
            <w:r w:rsidRPr="00C51BF2">
              <w:rPr>
                <w:rFonts w:cs="Times New Roman"/>
                <w:b w:val="0"/>
                <w:szCs w:val="24"/>
              </w:rPr>
              <w:t>SM ISO 19138 – Geographic Information – Data quality measures;</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8) </w:t>
            </w:r>
            <w:r w:rsidRPr="00C51BF2">
              <w:rPr>
                <w:rFonts w:cs="Times New Roman"/>
                <w:b w:val="0"/>
                <w:szCs w:val="24"/>
              </w:rPr>
              <w:t>SM ISO 19139 – Geographic information – Metadata – XML schema implementation;</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9) </w:t>
            </w:r>
            <w:r w:rsidRPr="00C51BF2">
              <w:rPr>
                <w:rFonts w:cs="Times New Roman"/>
                <w:b w:val="0"/>
                <w:szCs w:val="24"/>
              </w:rPr>
              <w:t>SM ISO 19157 – Geographic information – Data quality;</w:t>
            </w:r>
          </w:p>
          <w:p w:rsidR="00DA0A2C" w:rsidRPr="00C51BF2" w:rsidRDefault="00DA0A2C" w:rsidP="00715D63">
            <w:pPr>
              <w:pStyle w:val="NoSpacing"/>
              <w:numPr>
                <w:ilvl w:val="0"/>
                <w:numId w:val="12"/>
              </w:numPr>
              <w:ind w:left="0"/>
              <w:jc w:val="left"/>
              <w:rPr>
                <w:rFonts w:cs="Times New Roman"/>
                <w:b w:val="0"/>
                <w:szCs w:val="24"/>
              </w:rPr>
            </w:pPr>
            <w:r w:rsidRPr="00FC12AA">
              <w:rPr>
                <w:rFonts w:cs="Times New Roman"/>
                <w:b w:val="0"/>
                <w:szCs w:val="24"/>
              </w:rPr>
              <w:t xml:space="preserve">10) </w:t>
            </w:r>
            <w:r w:rsidRPr="00C51BF2">
              <w:rPr>
                <w:rFonts w:cs="Times New Roman"/>
                <w:b w:val="0"/>
                <w:szCs w:val="24"/>
              </w:rPr>
              <w:t>M OGC 06-103r4 –</w:t>
            </w:r>
            <w:r w:rsidRPr="00C51BF2">
              <w:rPr>
                <w:rFonts w:cs="Times New Roman"/>
                <w:b w:val="0"/>
                <w:szCs w:val="24"/>
              </w:rPr>
              <w:softHyphen/>
              <w:t xml:space="preserve">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zCs w:val="24"/>
                <w:lang w:val="ru-RU"/>
              </w:rPr>
            </w:pPr>
            <w:r w:rsidRPr="006F1CBB">
              <w:rPr>
                <w:rFonts w:cs="Times New Roman"/>
                <w:b w:val="0"/>
                <w:szCs w:val="24"/>
              </w:rPr>
              <w:t>8</w:t>
            </w:r>
            <w:r>
              <w:rPr>
                <w:rFonts w:cs="Times New Roman"/>
                <w:b w:val="0"/>
                <w:szCs w:val="24"/>
                <w:lang w:val="ru-RU"/>
              </w:rPr>
              <w:t>.</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Гидрография</w:t>
            </w:r>
          </w:p>
        </w:tc>
        <w:tc>
          <w:tcPr>
            <w:tcW w:w="6289" w:type="dxa"/>
            <w:shd w:val="clear" w:color="auto" w:fill="auto"/>
          </w:tcPr>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1) </w:t>
            </w:r>
            <w:r w:rsidRPr="00C51BF2">
              <w:rPr>
                <w:rFonts w:cs="Times New Roman"/>
                <w:b w:val="0"/>
                <w:szCs w:val="24"/>
              </w:rPr>
              <w:t>SM ISO 19107 – Geographic Information – Spatial Schema;</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2) </w:t>
            </w:r>
            <w:r w:rsidRPr="00C51BF2">
              <w:rPr>
                <w:rFonts w:cs="Times New Roman"/>
                <w:b w:val="0"/>
                <w:szCs w:val="24"/>
              </w:rPr>
              <w:t>SM ISO 19108 – Geographic Information – Temporal Schema;</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3) </w:t>
            </w:r>
            <w:r w:rsidRPr="00C51BF2">
              <w:rPr>
                <w:rFonts w:cs="Times New Roman"/>
                <w:b w:val="0"/>
                <w:szCs w:val="24"/>
              </w:rPr>
              <w:t>SM ISO 19108-c – Geographic Information – Temporal Schema, Technical Corrigendum 1;</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4) </w:t>
            </w:r>
            <w:r w:rsidRPr="00C51BF2">
              <w:rPr>
                <w:rFonts w:cs="Times New Roman"/>
                <w:b w:val="0"/>
                <w:szCs w:val="24"/>
              </w:rPr>
              <w:t>SM ISO 19111 – Geographic information - Spatial referencing by coordinates;</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5) </w:t>
            </w:r>
            <w:r w:rsidRPr="00C51BF2">
              <w:rPr>
                <w:rFonts w:cs="Times New Roman"/>
                <w:b w:val="0"/>
                <w:szCs w:val="24"/>
              </w:rPr>
              <w:t>SM ISO 19113 – Geographic Information – Quality principles;</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6) </w:t>
            </w:r>
            <w:r w:rsidRPr="00C51BF2">
              <w:rPr>
                <w:rFonts w:cs="Times New Roman"/>
                <w:b w:val="0"/>
                <w:szCs w:val="24"/>
              </w:rPr>
              <w:t>SM ISO 19115 – Geographic information – Metadata;</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lastRenderedPageBreak/>
              <w:t xml:space="preserve">7) </w:t>
            </w:r>
            <w:r w:rsidRPr="00C51BF2">
              <w:rPr>
                <w:rFonts w:cs="Times New Roman"/>
                <w:b w:val="0"/>
                <w:szCs w:val="24"/>
              </w:rPr>
              <w:t>SM ISO 19118 – Geographic information – Encoding;</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8) </w:t>
            </w:r>
            <w:r w:rsidRPr="00C51BF2">
              <w:rPr>
                <w:rFonts w:cs="Times New Roman"/>
                <w:b w:val="0"/>
                <w:szCs w:val="24"/>
              </w:rPr>
              <w:t>SM ISO 19123 – Geographic Information – Schema for coverage geometry and functions;</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9) </w:t>
            </w:r>
            <w:r w:rsidRPr="00C51BF2">
              <w:rPr>
                <w:rFonts w:cs="Times New Roman"/>
                <w:b w:val="0"/>
                <w:szCs w:val="24"/>
              </w:rPr>
              <w:t>SM ISO 19125-1 – Geographic Information – Simple feature access – Part 1: Common architecture;</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10) </w:t>
            </w:r>
            <w:r w:rsidRPr="00C51BF2">
              <w:rPr>
                <w:rFonts w:cs="Times New Roman"/>
                <w:b w:val="0"/>
                <w:szCs w:val="24"/>
              </w:rPr>
              <w:t>SM ISO 19135 – Geographic information – Procedures for item registration;</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11) </w:t>
            </w:r>
            <w:r w:rsidRPr="00C51BF2">
              <w:rPr>
                <w:rFonts w:cs="Times New Roman"/>
                <w:b w:val="0"/>
                <w:szCs w:val="24"/>
              </w:rPr>
              <w:t>SM ISO 19138 – Geographic Information – Data quality measures;</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12) </w:t>
            </w:r>
            <w:r w:rsidRPr="00C51BF2">
              <w:rPr>
                <w:rFonts w:cs="Times New Roman"/>
                <w:b w:val="0"/>
                <w:szCs w:val="24"/>
              </w:rPr>
              <w:t>SM ISO 19139 – Geographic information – Metadata – XML schema implementation;</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13) </w:t>
            </w:r>
            <w:r w:rsidRPr="00C51BF2">
              <w:rPr>
                <w:rFonts w:cs="Times New Roman"/>
                <w:b w:val="0"/>
                <w:szCs w:val="24"/>
              </w:rPr>
              <w:t>SM ISO 19157 – Geographic information – Data quality;</w:t>
            </w:r>
          </w:p>
          <w:p w:rsidR="00DA0A2C" w:rsidRPr="00C51BF2" w:rsidRDefault="00DA0A2C" w:rsidP="00715D63">
            <w:pPr>
              <w:pStyle w:val="NoSpacing"/>
              <w:numPr>
                <w:ilvl w:val="0"/>
                <w:numId w:val="13"/>
              </w:numPr>
              <w:ind w:left="0"/>
              <w:jc w:val="left"/>
              <w:rPr>
                <w:rFonts w:cs="Times New Roman"/>
                <w:b w:val="0"/>
                <w:szCs w:val="24"/>
              </w:rPr>
            </w:pPr>
            <w:r w:rsidRPr="00FC12AA">
              <w:rPr>
                <w:rFonts w:cs="Times New Roman"/>
                <w:b w:val="0"/>
                <w:szCs w:val="24"/>
              </w:rPr>
              <w:t xml:space="preserve">14) </w:t>
            </w:r>
            <w:r w:rsidRPr="00C51BF2">
              <w:rPr>
                <w:rFonts w:cs="Times New Roman"/>
                <w:b w:val="0"/>
                <w:szCs w:val="24"/>
              </w:rPr>
              <w:t>SM OGC 06-103r4 –</w:t>
            </w:r>
            <w:r w:rsidRPr="00C51BF2">
              <w:rPr>
                <w:rFonts w:cs="Times New Roman"/>
                <w:b w:val="0"/>
                <w:szCs w:val="24"/>
              </w:rPr>
              <w:softHyphen/>
              <w:t xml:space="preserve">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zCs w:val="24"/>
                <w:lang w:val="ru-RU"/>
              </w:rPr>
            </w:pPr>
            <w:r w:rsidRPr="006F1CBB">
              <w:rPr>
                <w:rFonts w:cs="Times New Roman"/>
                <w:b w:val="0"/>
                <w:szCs w:val="24"/>
              </w:rPr>
              <w:lastRenderedPageBreak/>
              <w:t>9</w:t>
            </w:r>
            <w:r>
              <w:rPr>
                <w:rFonts w:cs="Times New Roman"/>
                <w:b w:val="0"/>
                <w:szCs w:val="24"/>
                <w:lang w:val="ru-RU"/>
              </w:rPr>
              <w:t>.</w:t>
            </w:r>
          </w:p>
        </w:tc>
        <w:tc>
          <w:tcPr>
            <w:tcW w:w="2334" w:type="dxa"/>
            <w:shd w:val="clear" w:color="auto" w:fill="auto"/>
          </w:tcPr>
          <w:p w:rsidR="00DA0A2C" w:rsidRPr="00C51BF2" w:rsidRDefault="00DA0A2C" w:rsidP="00715D63">
            <w:pPr>
              <w:pStyle w:val="NoSpacing"/>
              <w:ind w:firstLine="0"/>
              <w:jc w:val="left"/>
              <w:rPr>
                <w:rFonts w:cs="Times New Roman"/>
                <w:b w:val="0"/>
                <w:szCs w:val="24"/>
                <w:lang w:val="ru-RU"/>
              </w:rPr>
            </w:pPr>
            <w:r w:rsidRPr="00C51BF2">
              <w:rPr>
                <w:rFonts w:cs="Times New Roman"/>
                <w:b w:val="0"/>
                <w:szCs w:val="24"/>
                <w:lang w:val="ru-RU"/>
              </w:rPr>
              <w:t>Природн</w:t>
            </w:r>
            <w:r>
              <w:rPr>
                <w:rFonts w:cs="Times New Roman"/>
                <w:b w:val="0"/>
                <w:szCs w:val="24"/>
                <w:lang w:val="ru-RU"/>
              </w:rPr>
              <w:t>ы</w:t>
            </w:r>
            <w:r w:rsidRPr="00C51BF2">
              <w:rPr>
                <w:rFonts w:cs="Times New Roman"/>
                <w:b w:val="0"/>
                <w:szCs w:val="24"/>
                <w:lang w:val="ru-RU"/>
              </w:rPr>
              <w:t>е территории</w:t>
            </w:r>
            <w:r>
              <w:rPr>
                <w:rFonts w:cs="Times New Roman"/>
                <w:b w:val="0"/>
                <w:szCs w:val="24"/>
                <w:lang w:val="ru-RU"/>
              </w:rPr>
              <w:t>,</w:t>
            </w:r>
            <w:r w:rsidRPr="00C51BF2">
              <w:rPr>
                <w:rFonts w:cs="Times New Roman"/>
                <w:b w:val="0"/>
                <w:szCs w:val="24"/>
                <w:lang w:val="ru-RU"/>
              </w:rPr>
              <w:t xml:space="preserve"> ох</w:t>
            </w:r>
            <w:r>
              <w:rPr>
                <w:rFonts w:cs="Times New Roman"/>
                <w:b w:val="0"/>
                <w:szCs w:val="24"/>
                <w:lang w:val="ru-RU"/>
              </w:rPr>
              <w:t>р</w:t>
            </w:r>
            <w:r w:rsidRPr="00C51BF2">
              <w:rPr>
                <w:rFonts w:cs="Times New Roman"/>
                <w:b w:val="0"/>
                <w:szCs w:val="24"/>
                <w:lang w:val="ru-RU"/>
              </w:rPr>
              <w:t>аняемые государством и охранные зоны</w:t>
            </w:r>
          </w:p>
        </w:tc>
        <w:tc>
          <w:tcPr>
            <w:tcW w:w="6289" w:type="dxa"/>
            <w:shd w:val="clear" w:color="auto" w:fill="auto"/>
          </w:tcPr>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1)</w:t>
            </w:r>
            <w:r w:rsidRPr="00C51BF2">
              <w:rPr>
                <w:rFonts w:cs="Times New Roman"/>
                <w:b w:val="0"/>
                <w:szCs w:val="24"/>
              </w:rPr>
              <w:t xml:space="preserve">SM </w:t>
            </w:r>
            <w:r w:rsidRPr="00C51BF2">
              <w:rPr>
                <w:rFonts w:eastAsia="Batang" w:cs="Times New Roman"/>
                <w:b w:val="0"/>
                <w:snapToGrid w:val="0"/>
                <w:szCs w:val="24"/>
                <w:lang w:eastAsia="hr-HR"/>
              </w:rPr>
              <w:t>ISO 19107 – Geographic Information – Spatial Schema;</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2) </w:t>
            </w:r>
            <w:r w:rsidRPr="00C51BF2">
              <w:rPr>
                <w:rFonts w:cs="Times New Roman"/>
                <w:b w:val="0"/>
                <w:szCs w:val="24"/>
              </w:rPr>
              <w:t xml:space="preserve">SM </w:t>
            </w:r>
            <w:r w:rsidRPr="00C51BF2">
              <w:rPr>
                <w:rFonts w:eastAsia="Batang" w:cs="Times New Roman"/>
                <w:b w:val="0"/>
                <w:snapToGrid w:val="0"/>
                <w:szCs w:val="24"/>
                <w:lang w:eastAsia="hr-HR"/>
              </w:rPr>
              <w:t>ISO 19108 – Geographic Information – Temporal Schema;</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3) </w:t>
            </w:r>
            <w:r w:rsidRPr="00C51BF2">
              <w:rPr>
                <w:rFonts w:cs="Times New Roman"/>
                <w:b w:val="0"/>
                <w:szCs w:val="24"/>
              </w:rPr>
              <w:t xml:space="preserve">SM </w:t>
            </w:r>
            <w:r w:rsidRPr="00C51BF2">
              <w:rPr>
                <w:rFonts w:eastAsia="Batang" w:cs="Times New Roman"/>
                <w:b w:val="0"/>
                <w:snapToGrid w:val="0"/>
                <w:szCs w:val="24"/>
                <w:lang w:eastAsia="hr-HR"/>
              </w:rPr>
              <w:t>ISO 19108-c –Geographic Information – Temporal Schema, Technical Corrigendum 1;</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4) </w:t>
            </w:r>
            <w:r w:rsidRPr="00C51BF2">
              <w:rPr>
                <w:rFonts w:cs="Times New Roman"/>
                <w:b w:val="0"/>
                <w:szCs w:val="24"/>
              </w:rPr>
              <w:t xml:space="preserve">SM </w:t>
            </w:r>
            <w:r w:rsidRPr="00C51BF2">
              <w:rPr>
                <w:rFonts w:eastAsia="Batang" w:cs="Times New Roman"/>
                <w:b w:val="0"/>
                <w:snapToGrid w:val="0"/>
                <w:szCs w:val="24"/>
                <w:lang w:eastAsia="hr-HR"/>
              </w:rPr>
              <w:t>ISO 19111 – Geographic information - Spatial referencing by coordinates;</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5) </w:t>
            </w:r>
            <w:r w:rsidRPr="00C51BF2">
              <w:rPr>
                <w:rFonts w:cs="Times New Roman"/>
                <w:b w:val="0"/>
                <w:szCs w:val="24"/>
              </w:rPr>
              <w:t xml:space="preserve">SM </w:t>
            </w:r>
            <w:r w:rsidRPr="00C51BF2">
              <w:rPr>
                <w:rFonts w:eastAsia="Batang" w:cs="Times New Roman"/>
                <w:b w:val="0"/>
                <w:snapToGrid w:val="0"/>
                <w:szCs w:val="24"/>
                <w:lang w:eastAsia="hr-HR"/>
              </w:rPr>
              <w:t>ISO 19113 – Geographic Information – Quality principles;</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6) </w:t>
            </w:r>
            <w:r w:rsidRPr="00C51BF2">
              <w:rPr>
                <w:rFonts w:cs="Times New Roman"/>
                <w:b w:val="0"/>
                <w:szCs w:val="24"/>
              </w:rPr>
              <w:t xml:space="preserve">SM </w:t>
            </w:r>
            <w:r w:rsidRPr="00C51BF2">
              <w:rPr>
                <w:rFonts w:eastAsia="Batang" w:cs="Times New Roman"/>
                <w:b w:val="0"/>
                <w:snapToGrid w:val="0"/>
                <w:szCs w:val="24"/>
                <w:lang w:eastAsia="hr-HR"/>
              </w:rPr>
              <w:t>ISO 19115 – Geographic information – Metadata;</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7) </w:t>
            </w:r>
            <w:r w:rsidRPr="00C51BF2">
              <w:rPr>
                <w:rFonts w:cs="Times New Roman"/>
                <w:b w:val="0"/>
                <w:szCs w:val="24"/>
              </w:rPr>
              <w:t xml:space="preserve">SM </w:t>
            </w:r>
            <w:r w:rsidRPr="00C51BF2">
              <w:rPr>
                <w:rFonts w:eastAsia="Batang" w:cs="Times New Roman"/>
                <w:b w:val="0"/>
                <w:snapToGrid w:val="0"/>
                <w:szCs w:val="24"/>
                <w:lang w:eastAsia="hr-HR"/>
              </w:rPr>
              <w:t>ISO 19118 – Geographic information – Encoding;</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8) </w:t>
            </w:r>
            <w:r w:rsidRPr="00C51BF2">
              <w:rPr>
                <w:rFonts w:cs="Times New Roman"/>
                <w:b w:val="0"/>
                <w:szCs w:val="24"/>
              </w:rPr>
              <w:t xml:space="preserve">SM </w:t>
            </w:r>
            <w:r w:rsidRPr="00C51BF2">
              <w:rPr>
                <w:rFonts w:eastAsia="Batang" w:cs="Times New Roman"/>
                <w:b w:val="0"/>
                <w:snapToGrid w:val="0"/>
                <w:szCs w:val="24"/>
                <w:lang w:eastAsia="hr-HR"/>
              </w:rPr>
              <w:t>ISO 19123 – Geographic Information – Schema for coverage geometry and functions;</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9) </w:t>
            </w:r>
            <w:r w:rsidRPr="00C51BF2">
              <w:rPr>
                <w:rFonts w:cs="Times New Roman"/>
                <w:b w:val="0"/>
                <w:szCs w:val="24"/>
              </w:rPr>
              <w:t xml:space="preserve">SM </w:t>
            </w:r>
            <w:r w:rsidRPr="00C51BF2">
              <w:rPr>
                <w:rFonts w:eastAsia="Batang" w:cs="Times New Roman"/>
                <w:b w:val="0"/>
                <w:snapToGrid w:val="0"/>
                <w:szCs w:val="24"/>
                <w:lang w:eastAsia="hr-HR"/>
              </w:rPr>
              <w:t>ISO 19125-1 – Geographic Information – Simple feature access – Part 1: Common architecture;</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10) </w:t>
            </w:r>
            <w:r w:rsidRPr="00C51BF2">
              <w:rPr>
                <w:rFonts w:cs="Times New Roman"/>
                <w:b w:val="0"/>
                <w:szCs w:val="24"/>
              </w:rPr>
              <w:t xml:space="preserve">SM </w:t>
            </w:r>
            <w:r w:rsidRPr="00C51BF2">
              <w:rPr>
                <w:rFonts w:eastAsia="Batang" w:cs="Times New Roman"/>
                <w:b w:val="0"/>
                <w:snapToGrid w:val="0"/>
                <w:szCs w:val="24"/>
                <w:lang w:eastAsia="hr-HR"/>
              </w:rPr>
              <w:t>ISO 19135 – Geographic information – Procedures for item registration;</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11) </w:t>
            </w:r>
            <w:r w:rsidRPr="00C51BF2">
              <w:rPr>
                <w:rFonts w:cs="Times New Roman"/>
                <w:b w:val="0"/>
                <w:szCs w:val="24"/>
              </w:rPr>
              <w:t xml:space="preserve">SM </w:t>
            </w:r>
            <w:r w:rsidRPr="00C51BF2">
              <w:rPr>
                <w:rFonts w:eastAsia="Batang" w:cs="Times New Roman"/>
                <w:b w:val="0"/>
                <w:snapToGrid w:val="0"/>
                <w:szCs w:val="24"/>
                <w:lang w:eastAsia="hr-HR"/>
              </w:rPr>
              <w:t>ISO 19138 – Geographic Information – Data quality measures;</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12) </w:t>
            </w:r>
            <w:r w:rsidRPr="00C51BF2">
              <w:rPr>
                <w:rFonts w:cs="Times New Roman"/>
                <w:b w:val="0"/>
                <w:szCs w:val="24"/>
              </w:rPr>
              <w:t xml:space="preserve">SM </w:t>
            </w:r>
            <w:r w:rsidRPr="00C51BF2">
              <w:rPr>
                <w:rFonts w:eastAsia="Batang" w:cs="Times New Roman"/>
                <w:b w:val="0"/>
                <w:snapToGrid w:val="0"/>
                <w:szCs w:val="24"/>
                <w:lang w:eastAsia="hr-HR"/>
              </w:rPr>
              <w:t>ISO 19139 – Geographic information – Metadata – XML schema implementation;</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13) </w:t>
            </w:r>
            <w:r w:rsidRPr="00C51BF2">
              <w:rPr>
                <w:rFonts w:cs="Times New Roman"/>
                <w:b w:val="0"/>
                <w:szCs w:val="24"/>
              </w:rPr>
              <w:t xml:space="preserve">SM </w:t>
            </w:r>
            <w:r w:rsidRPr="00C51BF2">
              <w:rPr>
                <w:rFonts w:eastAsia="Batang" w:cs="Times New Roman"/>
                <w:b w:val="0"/>
                <w:snapToGrid w:val="0"/>
                <w:szCs w:val="24"/>
                <w:lang w:eastAsia="hr-HR"/>
              </w:rPr>
              <w:t>ISO 19157 – Geographic information – Data quality;</w:t>
            </w:r>
          </w:p>
          <w:p w:rsidR="00DA0A2C" w:rsidRPr="00C51BF2" w:rsidRDefault="00DA0A2C" w:rsidP="00715D63">
            <w:pPr>
              <w:pStyle w:val="NoSpacing"/>
              <w:numPr>
                <w:ilvl w:val="0"/>
                <w:numId w:val="21"/>
              </w:numPr>
              <w:ind w:left="0"/>
              <w:jc w:val="left"/>
              <w:rPr>
                <w:rFonts w:eastAsia="Batang" w:cs="Times New Roman"/>
                <w:b w:val="0"/>
                <w:snapToGrid w:val="0"/>
                <w:szCs w:val="24"/>
                <w:lang w:eastAsia="hr-HR"/>
              </w:rPr>
            </w:pPr>
            <w:r w:rsidRPr="00FC12AA">
              <w:rPr>
                <w:rFonts w:cs="Times New Roman"/>
                <w:b w:val="0"/>
                <w:szCs w:val="24"/>
              </w:rPr>
              <w:t xml:space="preserve">14) </w:t>
            </w:r>
            <w:r w:rsidRPr="00C51BF2">
              <w:rPr>
                <w:rFonts w:cs="Times New Roman"/>
                <w:b w:val="0"/>
                <w:szCs w:val="24"/>
              </w:rPr>
              <w:t xml:space="preserve">SM </w:t>
            </w:r>
            <w:r w:rsidRPr="00C51BF2">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796F83" w:rsidTr="00715D63">
        <w:trPr>
          <w:trHeight w:val="220"/>
        </w:trPr>
        <w:tc>
          <w:tcPr>
            <w:tcW w:w="9273" w:type="dxa"/>
            <w:gridSpan w:val="4"/>
            <w:shd w:val="clear" w:color="auto" w:fill="auto"/>
          </w:tcPr>
          <w:p w:rsidR="00DA0A2C" w:rsidRPr="006F1CBB" w:rsidRDefault="00DA0A2C" w:rsidP="00715D63">
            <w:pPr>
              <w:pStyle w:val="NoSpacing"/>
              <w:ind w:firstLine="0"/>
              <w:jc w:val="center"/>
              <w:rPr>
                <w:rFonts w:cs="Times New Roman"/>
                <w:szCs w:val="24"/>
                <w:lang w:val="ru-RU"/>
              </w:rPr>
            </w:pPr>
            <w:r w:rsidRPr="006F1CBB">
              <w:rPr>
                <w:rFonts w:cs="Times New Roman"/>
                <w:szCs w:val="24"/>
              </w:rPr>
              <w:t>II</w:t>
            </w:r>
            <w:r w:rsidRPr="006F1CBB">
              <w:rPr>
                <w:rFonts w:cs="Times New Roman"/>
                <w:szCs w:val="24"/>
                <w:lang w:val="ru-RU"/>
              </w:rPr>
              <w:t>.</w:t>
            </w:r>
            <w:r>
              <w:rPr>
                <w:rFonts w:cs="Times New Roman"/>
                <w:szCs w:val="24"/>
                <w:lang w:val="ru-RU"/>
              </w:rPr>
              <w:t xml:space="preserve"> </w:t>
            </w:r>
            <w:r w:rsidRPr="006F1CBB">
              <w:rPr>
                <w:rFonts w:cs="Times New Roman"/>
                <w:szCs w:val="24"/>
                <w:lang w:val="ru-RU"/>
              </w:rPr>
              <w:t xml:space="preserve">Наборы данных из </w:t>
            </w:r>
            <w:r>
              <w:rPr>
                <w:rFonts w:cs="Times New Roman"/>
                <w:szCs w:val="24"/>
                <w:lang w:val="ru-RU"/>
              </w:rPr>
              <w:t>п</w:t>
            </w:r>
            <w:r w:rsidRPr="006F1CBB">
              <w:rPr>
                <w:rFonts w:cs="Times New Roman"/>
                <w:szCs w:val="24"/>
                <w:lang w:val="ru-RU"/>
              </w:rPr>
              <w:t>риложения  2</w:t>
            </w:r>
            <w:r>
              <w:rPr>
                <w:rFonts w:cs="Times New Roman"/>
                <w:szCs w:val="24"/>
                <w:lang w:val="ru-RU"/>
              </w:rPr>
              <w:t xml:space="preserve"> к</w:t>
            </w:r>
            <w:r w:rsidRPr="006F1CBB">
              <w:rPr>
                <w:rFonts w:cs="Times New Roman"/>
                <w:szCs w:val="24"/>
                <w:lang w:val="ru-RU"/>
              </w:rPr>
              <w:t xml:space="preserve"> Закон</w:t>
            </w:r>
            <w:r>
              <w:rPr>
                <w:rFonts w:cs="Times New Roman"/>
                <w:szCs w:val="24"/>
                <w:lang w:val="ru-RU"/>
              </w:rPr>
              <w:t>у</w:t>
            </w:r>
            <w:r w:rsidRPr="006F1CBB">
              <w:rPr>
                <w:rFonts w:cs="Times New Roman"/>
                <w:szCs w:val="24"/>
                <w:lang w:val="ru-RU"/>
              </w:rPr>
              <w:t xml:space="preserve"> № 254 от 17 ноября 2016</w:t>
            </w:r>
            <w:r>
              <w:rPr>
                <w:rFonts w:cs="Times New Roman"/>
                <w:szCs w:val="24"/>
                <w:lang w:val="ru-RU"/>
              </w:rPr>
              <w:t xml:space="preserve"> года </w:t>
            </w:r>
            <w:r w:rsidRPr="006F1CBB">
              <w:rPr>
                <w:rFonts w:cs="Times New Roman"/>
                <w:szCs w:val="24"/>
                <w:lang w:val="ru-RU"/>
              </w:rPr>
              <w:t xml:space="preserve"> о национальной инфраструктуре пространственных данных</w:t>
            </w:r>
          </w:p>
        </w:tc>
      </w:tr>
      <w:tr w:rsidR="00DA0A2C" w:rsidRPr="00DA0A2C" w:rsidTr="00715D63">
        <w:trPr>
          <w:gridAfter w:val="1"/>
          <w:wAfter w:w="7" w:type="dxa"/>
          <w:trHeight w:val="7376"/>
        </w:trPr>
        <w:tc>
          <w:tcPr>
            <w:tcW w:w="643" w:type="dxa"/>
            <w:shd w:val="clear" w:color="auto" w:fill="auto"/>
          </w:tcPr>
          <w:p w:rsidR="00DA0A2C" w:rsidRPr="006F1CBB" w:rsidRDefault="00DA0A2C" w:rsidP="00715D63">
            <w:pPr>
              <w:pStyle w:val="NoSpacing"/>
              <w:ind w:left="-766"/>
              <w:jc w:val="center"/>
              <w:rPr>
                <w:rFonts w:cs="Times New Roman"/>
                <w:b w:val="0"/>
                <w:szCs w:val="24"/>
                <w:lang w:val="ru-RU"/>
              </w:rPr>
            </w:pPr>
            <w:r w:rsidRPr="006F1CBB">
              <w:rPr>
                <w:rFonts w:cs="Times New Roman"/>
                <w:b w:val="0"/>
                <w:szCs w:val="24"/>
              </w:rPr>
              <w:lastRenderedPageBreak/>
              <w:t>10</w:t>
            </w:r>
            <w:r>
              <w:rPr>
                <w:rFonts w:cs="Times New Roman"/>
                <w:b w:val="0"/>
                <w:szCs w:val="24"/>
                <w:lang w:val="ru-RU"/>
              </w:rPr>
              <w:t>.</w:t>
            </w:r>
          </w:p>
        </w:tc>
        <w:tc>
          <w:tcPr>
            <w:tcW w:w="2334" w:type="dxa"/>
            <w:shd w:val="clear" w:color="auto" w:fill="auto"/>
          </w:tcPr>
          <w:p w:rsidR="00DA0A2C" w:rsidRPr="00C51BF2" w:rsidRDefault="00DA0A2C" w:rsidP="00715D63">
            <w:pPr>
              <w:pStyle w:val="NoSpacing"/>
              <w:ind w:firstLine="0"/>
              <w:rPr>
                <w:rFonts w:cs="Times New Roman"/>
                <w:b w:val="0"/>
                <w:szCs w:val="24"/>
              </w:rPr>
            </w:pPr>
            <w:r w:rsidRPr="00C51BF2">
              <w:rPr>
                <w:rFonts w:cs="Times New Roman"/>
                <w:b w:val="0"/>
                <w:szCs w:val="24"/>
              </w:rPr>
              <w:t>Рельеф</w:t>
            </w:r>
          </w:p>
        </w:tc>
        <w:tc>
          <w:tcPr>
            <w:tcW w:w="6289" w:type="dxa"/>
            <w:shd w:val="clear" w:color="auto" w:fill="auto"/>
          </w:tcPr>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1) </w:t>
            </w:r>
            <w:r w:rsidRPr="00C51BF2">
              <w:rPr>
                <w:rFonts w:cs="Times New Roman"/>
                <w:b w:val="0"/>
                <w:szCs w:val="24"/>
              </w:rPr>
              <w:t xml:space="preserve">SM </w:t>
            </w:r>
            <w:r w:rsidRPr="00C51BF2">
              <w:rPr>
                <w:rFonts w:eastAsia="Batang" w:cs="Times New Roman"/>
                <w:b w:val="0"/>
                <w:snapToGrid w:val="0"/>
                <w:szCs w:val="24"/>
                <w:lang w:eastAsia="hr-HR"/>
              </w:rPr>
              <w:t>ISO 19105 – Geographic information -- Conformance and testing;</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2) </w:t>
            </w:r>
            <w:r w:rsidRPr="00C51BF2">
              <w:rPr>
                <w:rFonts w:cs="Times New Roman"/>
                <w:b w:val="0"/>
                <w:szCs w:val="24"/>
              </w:rPr>
              <w:t xml:space="preserve">SM </w:t>
            </w:r>
            <w:r w:rsidRPr="00C51BF2">
              <w:rPr>
                <w:rFonts w:eastAsia="Batang" w:cs="Times New Roman"/>
                <w:b w:val="0"/>
                <w:snapToGrid w:val="0"/>
                <w:szCs w:val="24"/>
                <w:lang w:eastAsia="hr-HR"/>
              </w:rPr>
              <w:t>ISO 19107 – Geographic Information – Spatial Schema;</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3) </w:t>
            </w:r>
            <w:r w:rsidRPr="00C51BF2">
              <w:rPr>
                <w:rFonts w:cs="Times New Roman"/>
                <w:b w:val="0"/>
                <w:szCs w:val="24"/>
              </w:rPr>
              <w:t xml:space="preserve">SM </w:t>
            </w:r>
            <w:r w:rsidRPr="00C51BF2">
              <w:rPr>
                <w:rFonts w:eastAsia="Batang" w:cs="Times New Roman"/>
                <w:b w:val="0"/>
                <w:snapToGrid w:val="0"/>
                <w:szCs w:val="24"/>
                <w:lang w:eastAsia="hr-HR"/>
              </w:rPr>
              <w:t>ISO 19108 –</w:t>
            </w:r>
            <w:r w:rsidRPr="00C51BF2">
              <w:rPr>
                <w:rFonts w:cs="Times New Roman"/>
                <w:b w:val="0"/>
                <w:szCs w:val="24"/>
              </w:rPr>
              <w:t xml:space="preserve"> </w:t>
            </w:r>
            <w:r w:rsidRPr="00C51BF2">
              <w:rPr>
                <w:rFonts w:eastAsia="Batang" w:cs="Times New Roman"/>
                <w:b w:val="0"/>
                <w:snapToGrid w:val="0"/>
                <w:szCs w:val="24"/>
                <w:lang w:eastAsia="hr-HR"/>
              </w:rPr>
              <w:t>Geographic Information – Temporal Schema;</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4) </w:t>
            </w:r>
            <w:r w:rsidRPr="00C51BF2">
              <w:rPr>
                <w:rFonts w:cs="Times New Roman"/>
                <w:b w:val="0"/>
                <w:szCs w:val="24"/>
              </w:rPr>
              <w:t xml:space="preserve">SM </w:t>
            </w:r>
            <w:r w:rsidRPr="00C51BF2">
              <w:rPr>
                <w:rFonts w:eastAsia="Batang" w:cs="Times New Roman"/>
                <w:b w:val="0"/>
                <w:snapToGrid w:val="0"/>
                <w:szCs w:val="24"/>
                <w:lang w:eastAsia="hr-HR"/>
              </w:rPr>
              <w:t>ISO 19108-c – Geographic Information – Temporal Schema, Technical Corrigendum 1;</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5) </w:t>
            </w:r>
            <w:r w:rsidRPr="00C51BF2">
              <w:rPr>
                <w:rFonts w:cs="Times New Roman"/>
                <w:b w:val="0"/>
                <w:szCs w:val="24"/>
              </w:rPr>
              <w:t xml:space="preserve">SM </w:t>
            </w:r>
            <w:r w:rsidRPr="00C51BF2">
              <w:rPr>
                <w:rFonts w:eastAsia="Batang" w:cs="Times New Roman"/>
                <w:b w:val="0"/>
                <w:snapToGrid w:val="0"/>
                <w:szCs w:val="24"/>
                <w:lang w:eastAsia="hr-HR"/>
              </w:rPr>
              <w:t>ISO 19111 – Geographic information - Spatial referencing by coordinates;</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6) </w:t>
            </w:r>
            <w:r w:rsidRPr="00C51BF2">
              <w:rPr>
                <w:rFonts w:cs="Times New Roman"/>
                <w:b w:val="0"/>
                <w:szCs w:val="24"/>
              </w:rPr>
              <w:t xml:space="preserve">SM </w:t>
            </w:r>
            <w:r w:rsidRPr="00C51BF2">
              <w:rPr>
                <w:rFonts w:eastAsia="Batang" w:cs="Times New Roman"/>
                <w:b w:val="0"/>
                <w:snapToGrid w:val="0"/>
                <w:szCs w:val="24"/>
                <w:lang w:eastAsia="hr-HR"/>
              </w:rPr>
              <w:t>ISO 19113 – Geographic Information – Quality principles;</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7)</w:t>
            </w:r>
            <w:r w:rsidRPr="00C51BF2">
              <w:rPr>
                <w:rFonts w:cs="Times New Roman"/>
                <w:b w:val="0"/>
                <w:szCs w:val="24"/>
              </w:rPr>
              <w:t xml:space="preserve">SM </w:t>
            </w:r>
            <w:r w:rsidRPr="00C51BF2">
              <w:rPr>
                <w:rFonts w:eastAsia="Batang" w:cs="Times New Roman"/>
                <w:b w:val="0"/>
                <w:snapToGrid w:val="0"/>
                <w:szCs w:val="24"/>
                <w:lang w:eastAsia="hr-HR"/>
              </w:rPr>
              <w:t>ISO 19115 – Geographic information – Metadata;</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8) </w:t>
            </w:r>
            <w:r w:rsidRPr="00C51BF2">
              <w:rPr>
                <w:rFonts w:cs="Times New Roman"/>
                <w:b w:val="0"/>
                <w:szCs w:val="24"/>
              </w:rPr>
              <w:t xml:space="preserve">SM </w:t>
            </w:r>
            <w:r w:rsidRPr="00C51BF2">
              <w:rPr>
                <w:rFonts w:eastAsia="Batang" w:cs="Times New Roman"/>
                <w:b w:val="0"/>
                <w:snapToGrid w:val="0"/>
                <w:szCs w:val="24"/>
                <w:lang w:eastAsia="hr-HR"/>
              </w:rPr>
              <w:t>ISO 19118 – Geographic information – Encoding;</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9) </w:t>
            </w:r>
            <w:r w:rsidRPr="00C51BF2">
              <w:rPr>
                <w:rFonts w:cs="Times New Roman"/>
                <w:b w:val="0"/>
                <w:szCs w:val="24"/>
              </w:rPr>
              <w:t xml:space="preserve">SM </w:t>
            </w:r>
            <w:r w:rsidRPr="00C51BF2">
              <w:rPr>
                <w:rFonts w:eastAsia="Batang" w:cs="Times New Roman"/>
                <w:b w:val="0"/>
                <w:snapToGrid w:val="0"/>
                <w:szCs w:val="24"/>
                <w:lang w:eastAsia="hr-HR"/>
              </w:rPr>
              <w:t>ISO 19123 – Geographic Information – Schema for coverage geometry and functions;</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10) </w:t>
            </w:r>
            <w:r w:rsidRPr="00C51BF2">
              <w:rPr>
                <w:rFonts w:eastAsia="Batang" w:cs="Times New Roman"/>
                <w:b w:val="0"/>
                <w:snapToGrid w:val="0"/>
                <w:szCs w:val="24"/>
                <w:lang w:eastAsia="hr-HR"/>
              </w:rPr>
              <w:t xml:space="preserve"> </w:t>
            </w:r>
            <w:r w:rsidRPr="00C51BF2">
              <w:rPr>
                <w:rFonts w:cs="Times New Roman"/>
                <w:b w:val="0"/>
                <w:szCs w:val="24"/>
              </w:rPr>
              <w:t xml:space="preserve">SM </w:t>
            </w:r>
            <w:r w:rsidRPr="00C51BF2">
              <w:rPr>
                <w:rFonts w:eastAsia="Batang" w:cs="Times New Roman"/>
                <w:b w:val="0"/>
                <w:snapToGrid w:val="0"/>
                <w:szCs w:val="24"/>
                <w:lang w:eastAsia="hr-HR"/>
              </w:rPr>
              <w:t>ISO 19135 – Geographic information – Procedures for item registration (ISO 19135:2005);</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11) </w:t>
            </w:r>
            <w:r w:rsidRPr="00C51BF2">
              <w:rPr>
                <w:rFonts w:cs="Times New Roman"/>
                <w:b w:val="0"/>
                <w:szCs w:val="24"/>
              </w:rPr>
              <w:t xml:space="preserve">SM </w:t>
            </w:r>
            <w:r w:rsidRPr="00C51BF2">
              <w:rPr>
                <w:rFonts w:eastAsia="Batang" w:cs="Times New Roman"/>
                <w:b w:val="0"/>
                <w:snapToGrid w:val="0"/>
                <w:szCs w:val="24"/>
                <w:lang w:eastAsia="hr-HR"/>
              </w:rPr>
              <w:t>ISO/TS 19138 – Geographic Information – Data quality measures;</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12) </w:t>
            </w:r>
            <w:r w:rsidRPr="00C51BF2">
              <w:rPr>
                <w:rFonts w:cs="Times New Roman"/>
                <w:b w:val="0"/>
                <w:szCs w:val="24"/>
              </w:rPr>
              <w:t xml:space="preserve">SM </w:t>
            </w:r>
            <w:r w:rsidRPr="00C51BF2">
              <w:rPr>
                <w:rFonts w:eastAsia="Batang" w:cs="Times New Roman"/>
                <w:b w:val="0"/>
                <w:snapToGrid w:val="0"/>
                <w:szCs w:val="24"/>
                <w:lang w:eastAsia="hr-HR"/>
              </w:rPr>
              <w:t>ISO/TS 19139 – Geographic information – Metadata – XML schema implementation;</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13) </w:t>
            </w:r>
            <w:r w:rsidRPr="00C51BF2">
              <w:rPr>
                <w:rFonts w:cs="Times New Roman"/>
                <w:b w:val="0"/>
                <w:szCs w:val="24"/>
              </w:rPr>
              <w:t>SM</w:t>
            </w:r>
            <w:r w:rsidRPr="00C51BF2">
              <w:rPr>
                <w:rFonts w:eastAsia="Batang" w:cs="Times New Roman"/>
                <w:b w:val="0"/>
                <w:snapToGrid w:val="0"/>
                <w:szCs w:val="24"/>
                <w:lang w:eastAsia="hr-HR"/>
              </w:rPr>
              <w:t xml:space="preserve"> ISO/DIS 19157 – Geographic information – Data quality;</w:t>
            </w:r>
          </w:p>
          <w:p w:rsidR="00DA0A2C" w:rsidRPr="00C51BF2" w:rsidRDefault="00DA0A2C" w:rsidP="00715D63">
            <w:pPr>
              <w:pStyle w:val="NoSpacing"/>
              <w:numPr>
                <w:ilvl w:val="0"/>
                <w:numId w:val="15"/>
              </w:numPr>
              <w:ind w:left="0"/>
              <w:jc w:val="left"/>
              <w:rPr>
                <w:rFonts w:eastAsia="Batang" w:cs="Times New Roman"/>
                <w:b w:val="0"/>
                <w:snapToGrid w:val="0"/>
                <w:szCs w:val="24"/>
                <w:lang w:eastAsia="hr-HR"/>
              </w:rPr>
            </w:pPr>
            <w:r w:rsidRPr="00FC12AA">
              <w:rPr>
                <w:rFonts w:cs="Times New Roman"/>
                <w:b w:val="0"/>
                <w:szCs w:val="24"/>
              </w:rPr>
              <w:t xml:space="preserve">14) </w:t>
            </w:r>
            <w:r w:rsidRPr="00C51BF2">
              <w:rPr>
                <w:rFonts w:cs="Times New Roman"/>
                <w:b w:val="0"/>
                <w:szCs w:val="24"/>
              </w:rPr>
              <w:t xml:space="preserve">SM </w:t>
            </w:r>
            <w:r w:rsidRPr="00C51BF2">
              <w:rPr>
                <w:rFonts w:eastAsia="Batang" w:cs="Times New Roman"/>
                <w:b w:val="0"/>
                <w:snapToGrid w:val="0"/>
                <w:szCs w:val="24"/>
                <w:lang w:eastAsia="hr-HR"/>
              </w:rPr>
              <w:t xml:space="preserve">OGC 06-103r4 </w:t>
            </w:r>
            <w:r w:rsidRPr="00C51BF2">
              <w:rPr>
                <w:rFonts w:eastAsia="Batang" w:cs="Times New Roman"/>
                <w:b w:val="0"/>
                <w:snapToGrid w:val="0"/>
                <w:szCs w:val="24"/>
                <w:lang w:eastAsia="hr-HR"/>
              </w:rPr>
              <w:softHyphen/>
              <w:t>–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04B51" w:rsidRDefault="00DA0A2C" w:rsidP="00715D63">
            <w:pPr>
              <w:pStyle w:val="NoSpacing"/>
              <w:tabs>
                <w:tab w:val="left" w:pos="205"/>
              </w:tabs>
              <w:jc w:val="center"/>
              <w:rPr>
                <w:rFonts w:cs="Times New Roman"/>
                <w:b w:val="0"/>
                <w:snapToGrid w:val="0"/>
                <w:szCs w:val="24"/>
                <w:lang w:val="ru-RU" w:eastAsia="hr-HR"/>
              </w:rPr>
            </w:pPr>
            <w:r>
              <w:rPr>
                <w:rFonts w:eastAsia="Batang" w:cs="Times New Roman"/>
                <w:b w:val="0"/>
                <w:snapToGrid w:val="0"/>
                <w:szCs w:val="24"/>
                <w:lang w:val="ru-RU" w:eastAsia="hr-HR"/>
              </w:rPr>
              <w:t>11</w:t>
            </w:r>
            <w:r>
              <w:rPr>
                <w:rFonts w:cs="Times New Roman"/>
                <w:b w:val="0"/>
                <w:snapToGrid w:val="0"/>
                <w:szCs w:val="24"/>
                <w:lang w:val="ru-RU" w:eastAsia="hr-HR"/>
              </w:rPr>
              <w:t>1.</w:t>
            </w:r>
          </w:p>
        </w:tc>
        <w:tc>
          <w:tcPr>
            <w:tcW w:w="2334" w:type="dxa"/>
            <w:shd w:val="clear" w:color="auto" w:fill="auto"/>
          </w:tcPr>
          <w:p w:rsidR="00DA0A2C" w:rsidRDefault="00DA0A2C" w:rsidP="00715D63">
            <w:pPr>
              <w:pStyle w:val="NoSpacing"/>
              <w:ind w:firstLine="0"/>
              <w:rPr>
                <w:rFonts w:eastAsia="Batang" w:cs="Times New Roman"/>
                <w:b w:val="0"/>
                <w:snapToGrid w:val="0"/>
                <w:szCs w:val="24"/>
                <w:lang w:val="ru-RU" w:eastAsia="hr-HR"/>
              </w:rPr>
            </w:pPr>
            <w:r>
              <w:rPr>
                <w:rFonts w:eastAsia="Batang" w:cs="Times New Roman"/>
                <w:b w:val="0"/>
                <w:snapToGrid w:val="0"/>
                <w:szCs w:val="24"/>
                <w:lang w:val="ru-RU" w:eastAsia="hr-HR"/>
              </w:rPr>
              <w:t xml:space="preserve">   </w:t>
            </w:r>
          </w:p>
          <w:p w:rsidR="00DA0A2C" w:rsidRPr="00C51BF2" w:rsidRDefault="00DA0A2C" w:rsidP="00715D63">
            <w:pPr>
              <w:pStyle w:val="NoSpacing"/>
              <w:ind w:firstLine="0"/>
              <w:rPr>
                <w:rFonts w:eastAsia="Batang" w:cs="Times New Roman"/>
                <w:b w:val="0"/>
                <w:snapToGrid w:val="0"/>
                <w:szCs w:val="24"/>
                <w:lang w:eastAsia="hr-HR"/>
              </w:rPr>
            </w:pPr>
            <w:r>
              <w:rPr>
                <w:rFonts w:eastAsia="Batang" w:cs="Times New Roman"/>
                <w:b w:val="0"/>
                <w:snapToGrid w:val="0"/>
                <w:szCs w:val="24"/>
                <w:lang w:val="ru-RU" w:eastAsia="hr-HR"/>
              </w:rPr>
              <w:t xml:space="preserve"> </w:t>
            </w:r>
            <w:r w:rsidRPr="00C51BF2">
              <w:rPr>
                <w:rFonts w:eastAsia="Batang" w:cs="Times New Roman"/>
                <w:b w:val="0"/>
                <w:snapToGrid w:val="0"/>
                <w:szCs w:val="24"/>
                <w:lang w:eastAsia="hr-HR"/>
              </w:rPr>
              <w:t>Земной покров</w:t>
            </w:r>
          </w:p>
        </w:tc>
        <w:tc>
          <w:tcPr>
            <w:tcW w:w="6289" w:type="dxa"/>
            <w:shd w:val="clear" w:color="auto" w:fill="auto"/>
          </w:tcPr>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1) </w:t>
            </w:r>
            <w:r w:rsidRPr="00C51BF2">
              <w:rPr>
                <w:rFonts w:cs="Times New Roman"/>
                <w:b w:val="0"/>
                <w:szCs w:val="24"/>
              </w:rPr>
              <w:t xml:space="preserve">SM </w:t>
            </w:r>
            <w:r w:rsidRPr="00C51BF2">
              <w:rPr>
                <w:rFonts w:eastAsia="Batang" w:cs="Times New Roman"/>
                <w:b w:val="0"/>
                <w:snapToGrid w:val="0"/>
                <w:szCs w:val="24"/>
                <w:lang w:eastAsia="hr-HR"/>
              </w:rPr>
              <w:t>ISO 19105 – Geographic Information – Conformance and testing;</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2) </w:t>
            </w:r>
            <w:r w:rsidRPr="00C51BF2">
              <w:rPr>
                <w:rFonts w:cs="Times New Roman"/>
                <w:b w:val="0"/>
                <w:szCs w:val="24"/>
              </w:rPr>
              <w:t xml:space="preserve">SM </w:t>
            </w:r>
            <w:r w:rsidRPr="00C51BF2">
              <w:rPr>
                <w:rFonts w:eastAsia="Batang" w:cs="Times New Roman"/>
                <w:b w:val="0"/>
                <w:snapToGrid w:val="0"/>
                <w:szCs w:val="24"/>
                <w:lang w:eastAsia="hr-HR"/>
              </w:rPr>
              <w:t>ISO 19107 – Geographic Information – Spatial Schema;</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3) </w:t>
            </w:r>
            <w:r w:rsidRPr="00C51BF2">
              <w:rPr>
                <w:rFonts w:cs="Times New Roman"/>
                <w:b w:val="0"/>
                <w:szCs w:val="24"/>
              </w:rPr>
              <w:t xml:space="preserve">SM </w:t>
            </w:r>
            <w:r w:rsidRPr="00C51BF2">
              <w:rPr>
                <w:rFonts w:eastAsia="Batang" w:cs="Times New Roman"/>
                <w:b w:val="0"/>
                <w:snapToGrid w:val="0"/>
                <w:szCs w:val="24"/>
                <w:lang w:eastAsia="hr-HR"/>
              </w:rPr>
              <w:t>ISO 19111 – Geographic Information – Spatial referencing by coordinates;</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4) </w:t>
            </w:r>
            <w:r w:rsidRPr="00C51BF2">
              <w:rPr>
                <w:rFonts w:cs="Times New Roman"/>
                <w:b w:val="0"/>
                <w:szCs w:val="24"/>
              </w:rPr>
              <w:t xml:space="preserve">SM </w:t>
            </w:r>
            <w:r w:rsidRPr="00C51BF2">
              <w:rPr>
                <w:rFonts w:eastAsia="Batang" w:cs="Times New Roman"/>
                <w:b w:val="0"/>
                <w:snapToGrid w:val="0"/>
                <w:szCs w:val="24"/>
                <w:lang w:eastAsia="hr-HR"/>
              </w:rPr>
              <w:t>ISO 19113 – Geographic Information – Quality principles;</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5) </w:t>
            </w:r>
            <w:r w:rsidRPr="00C51BF2">
              <w:rPr>
                <w:rFonts w:cs="Times New Roman"/>
                <w:b w:val="0"/>
                <w:szCs w:val="24"/>
              </w:rPr>
              <w:t xml:space="preserve">SM </w:t>
            </w:r>
            <w:r w:rsidRPr="00C51BF2">
              <w:rPr>
                <w:rFonts w:eastAsia="Batang" w:cs="Times New Roman"/>
                <w:b w:val="0"/>
                <w:snapToGrid w:val="0"/>
                <w:szCs w:val="24"/>
                <w:lang w:eastAsia="hr-HR"/>
              </w:rPr>
              <w:t>ISO 19115 – Geographic Information – Metadata;</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6) </w:t>
            </w:r>
            <w:r w:rsidRPr="00C51BF2">
              <w:rPr>
                <w:rFonts w:cs="Times New Roman"/>
                <w:b w:val="0"/>
                <w:szCs w:val="24"/>
              </w:rPr>
              <w:t xml:space="preserve">SM </w:t>
            </w:r>
            <w:r w:rsidRPr="00C51BF2">
              <w:rPr>
                <w:rFonts w:eastAsia="Batang" w:cs="Times New Roman"/>
                <w:b w:val="0"/>
                <w:snapToGrid w:val="0"/>
                <w:szCs w:val="24"/>
                <w:lang w:eastAsia="hr-HR"/>
              </w:rPr>
              <w:t>ISO 19118 – Geographic Information – Encoding;</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7) </w:t>
            </w:r>
            <w:r w:rsidRPr="00C51BF2">
              <w:rPr>
                <w:rFonts w:cs="Times New Roman"/>
                <w:b w:val="0"/>
                <w:szCs w:val="24"/>
              </w:rPr>
              <w:t xml:space="preserve">SM </w:t>
            </w:r>
            <w:r w:rsidRPr="00C51BF2">
              <w:rPr>
                <w:rFonts w:eastAsia="Batang" w:cs="Times New Roman"/>
                <w:b w:val="0"/>
                <w:snapToGrid w:val="0"/>
                <w:szCs w:val="24"/>
                <w:lang w:eastAsia="hr-HR"/>
              </w:rPr>
              <w:t>ISO 19123 – Geographic Information – Schema for coverage geometry and functions;</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8) </w:t>
            </w:r>
            <w:r w:rsidRPr="00C51BF2">
              <w:rPr>
                <w:rFonts w:cs="Times New Roman"/>
                <w:b w:val="0"/>
                <w:szCs w:val="24"/>
              </w:rPr>
              <w:t xml:space="preserve">SM </w:t>
            </w:r>
            <w:r w:rsidRPr="00C51BF2">
              <w:rPr>
                <w:rFonts w:eastAsia="Batang" w:cs="Times New Roman"/>
                <w:b w:val="0"/>
                <w:snapToGrid w:val="0"/>
                <w:szCs w:val="24"/>
                <w:lang w:eastAsia="hr-HR"/>
              </w:rPr>
              <w:t>ISO 19125-1 – Geographic Information – Simple feature access – Part 1: Common architecture;</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9) </w:t>
            </w:r>
            <w:r w:rsidRPr="00C51BF2">
              <w:rPr>
                <w:rFonts w:cs="Times New Roman"/>
                <w:b w:val="0"/>
                <w:szCs w:val="24"/>
              </w:rPr>
              <w:t xml:space="preserve">SM </w:t>
            </w:r>
            <w:r w:rsidRPr="00C51BF2">
              <w:rPr>
                <w:rFonts w:eastAsia="Batang" w:cs="Times New Roman"/>
                <w:b w:val="0"/>
                <w:snapToGrid w:val="0"/>
                <w:szCs w:val="24"/>
                <w:lang w:eastAsia="hr-HR"/>
              </w:rPr>
              <w:t>ISO 19135 – Geographic Information – Procedures for item registration;</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10) </w:t>
            </w:r>
            <w:r w:rsidRPr="00C51BF2">
              <w:rPr>
                <w:rFonts w:cs="Times New Roman"/>
                <w:b w:val="0"/>
                <w:szCs w:val="24"/>
              </w:rPr>
              <w:t xml:space="preserve">SM </w:t>
            </w:r>
            <w:r w:rsidRPr="00C51BF2">
              <w:rPr>
                <w:rFonts w:eastAsia="Batang" w:cs="Times New Roman"/>
                <w:b w:val="0"/>
                <w:snapToGrid w:val="0"/>
                <w:szCs w:val="24"/>
                <w:lang w:eastAsia="hr-HR"/>
              </w:rPr>
              <w:t>ISO 19138 – Geographic Information – Data quality measures;</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11) </w:t>
            </w:r>
            <w:r w:rsidRPr="00C51BF2">
              <w:rPr>
                <w:rFonts w:cs="Times New Roman"/>
                <w:b w:val="0"/>
                <w:szCs w:val="24"/>
              </w:rPr>
              <w:t xml:space="preserve">SM </w:t>
            </w:r>
            <w:r w:rsidRPr="00C51BF2">
              <w:rPr>
                <w:rFonts w:eastAsia="Batang" w:cs="Times New Roman"/>
                <w:b w:val="0"/>
                <w:snapToGrid w:val="0"/>
                <w:szCs w:val="24"/>
                <w:lang w:eastAsia="hr-HR"/>
              </w:rPr>
              <w:t>ISO 19139 – Geographic Information – Metadata – XML schema implementation;</w:t>
            </w:r>
          </w:p>
          <w:p w:rsidR="00DA0A2C" w:rsidRPr="00C51BF2" w:rsidRDefault="00DA0A2C" w:rsidP="00715D63">
            <w:pPr>
              <w:pStyle w:val="NoSpacing"/>
              <w:numPr>
                <w:ilvl w:val="0"/>
                <w:numId w:val="9"/>
              </w:numPr>
              <w:ind w:left="0"/>
              <w:jc w:val="left"/>
              <w:rPr>
                <w:rFonts w:eastAsia="Batang" w:cs="Times New Roman"/>
                <w:b w:val="0"/>
                <w:snapToGrid w:val="0"/>
                <w:szCs w:val="24"/>
                <w:lang w:eastAsia="hr-HR"/>
              </w:rPr>
            </w:pPr>
            <w:r w:rsidRPr="00FC12AA">
              <w:rPr>
                <w:rFonts w:cs="Times New Roman"/>
                <w:b w:val="0"/>
                <w:szCs w:val="24"/>
              </w:rPr>
              <w:t xml:space="preserve">12) </w:t>
            </w:r>
            <w:r w:rsidRPr="00C51BF2">
              <w:rPr>
                <w:rFonts w:cs="Times New Roman"/>
                <w:b w:val="0"/>
                <w:szCs w:val="24"/>
              </w:rPr>
              <w:t xml:space="preserve">SM </w:t>
            </w:r>
            <w:r w:rsidRPr="00C51BF2">
              <w:rPr>
                <w:rFonts w:eastAsia="Batang" w:cs="Times New Roman"/>
                <w:b w:val="0"/>
                <w:snapToGrid w:val="0"/>
                <w:szCs w:val="24"/>
                <w:lang w:eastAsia="hr-HR"/>
              </w:rPr>
              <w:t>ISO 19144-1 – Geographic Information – Part 1: Classification system structure</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napToGrid w:val="0"/>
                <w:szCs w:val="24"/>
                <w:lang w:val="ru-RU" w:eastAsia="hr-HR"/>
              </w:rPr>
            </w:pPr>
            <w:r w:rsidRPr="006F1CBB">
              <w:rPr>
                <w:rFonts w:cs="Times New Roman"/>
                <w:b w:val="0"/>
                <w:snapToGrid w:val="0"/>
                <w:szCs w:val="24"/>
                <w:lang w:eastAsia="hr-HR"/>
              </w:rPr>
              <w:t>12</w:t>
            </w:r>
            <w:r w:rsidRPr="006F1CBB">
              <w:rPr>
                <w:rFonts w:cs="Times New Roman"/>
                <w:b w:val="0"/>
                <w:snapToGrid w:val="0"/>
                <w:szCs w:val="24"/>
                <w:lang w:val="ru-RU" w:eastAsia="hr-HR"/>
              </w:rPr>
              <w:t>.</w:t>
            </w:r>
          </w:p>
        </w:tc>
        <w:tc>
          <w:tcPr>
            <w:tcW w:w="2334" w:type="dxa"/>
            <w:shd w:val="clear" w:color="auto" w:fill="auto"/>
          </w:tcPr>
          <w:p w:rsidR="00DA0A2C" w:rsidRPr="00C51BF2" w:rsidRDefault="00DA0A2C" w:rsidP="00715D63">
            <w:pPr>
              <w:pStyle w:val="NoSpacing"/>
              <w:ind w:firstLine="0"/>
              <w:rPr>
                <w:rFonts w:eastAsia="Batang" w:cs="Times New Roman"/>
                <w:b w:val="0"/>
                <w:snapToGrid w:val="0"/>
                <w:szCs w:val="24"/>
                <w:lang w:eastAsia="hr-HR"/>
              </w:rPr>
            </w:pPr>
            <w:r w:rsidRPr="00C51BF2">
              <w:rPr>
                <w:rFonts w:cs="Times New Roman"/>
                <w:b w:val="0"/>
                <w:color w:val="000000"/>
                <w:szCs w:val="24"/>
              </w:rPr>
              <w:t>Ортоизображения</w:t>
            </w:r>
          </w:p>
        </w:tc>
        <w:tc>
          <w:tcPr>
            <w:tcW w:w="6289" w:type="dxa"/>
            <w:shd w:val="clear" w:color="auto" w:fill="auto"/>
          </w:tcPr>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 </w:t>
            </w:r>
            <w:r w:rsidRPr="00C51BF2">
              <w:rPr>
                <w:rFonts w:cs="Times New Roman"/>
                <w:b w:val="0"/>
                <w:szCs w:val="24"/>
              </w:rPr>
              <w:t xml:space="preserve">SM </w:t>
            </w:r>
            <w:r w:rsidRPr="00C51BF2">
              <w:rPr>
                <w:rFonts w:eastAsia="Batang" w:cs="Times New Roman"/>
                <w:b w:val="0"/>
                <w:snapToGrid w:val="0"/>
                <w:szCs w:val="24"/>
                <w:lang w:eastAsia="hr-HR"/>
              </w:rPr>
              <w:softHyphen/>
              <w:t xml:space="preserve"> ISO/TS 19103 – Geographic information – Conceptual </w:t>
            </w:r>
            <w:r w:rsidRPr="00C51BF2">
              <w:rPr>
                <w:rFonts w:eastAsia="Batang" w:cs="Times New Roman"/>
                <w:b w:val="0"/>
                <w:snapToGrid w:val="0"/>
                <w:szCs w:val="24"/>
                <w:lang w:eastAsia="hr-HR"/>
              </w:rPr>
              <w:lastRenderedPageBreak/>
              <w:t>schema language;</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2) </w:t>
            </w:r>
            <w:r w:rsidRPr="00C51BF2">
              <w:rPr>
                <w:rFonts w:cs="Times New Roman"/>
                <w:b w:val="0"/>
                <w:szCs w:val="24"/>
              </w:rPr>
              <w:t xml:space="preserve">SM </w:t>
            </w:r>
            <w:r w:rsidRPr="00C51BF2">
              <w:rPr>
                <w:rFonts w:eastAsia="Batang" w:cs="Times New Roman"/>
                <w:b w:val="0"/>
                <w:snapToGrid w:val="0"/>
                <w:szCs w:val="24"/>
                <w:lang w:eastAsia="hr-HR"/>
              </w:rPr>
              <w:softHyphen/>
              <w:t xml:space="preserve"> ISO 19107 – Geographic Information – Spatial Schema;</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3) </w:t>
            </w:r>
            <w:r w:rsidRPr="00C51BF2">
              <w:rPr>
                <w:rFonts w:cs="Times New Roman"/>
                <w:b w:val="0"/>
                <w:szCs w:val="24"/>
              </w:rPr>
              <w:t xml:space="preserve">SM </w:t>
            </w:r>
            <w:r w:rsidRPr="00C51BF2">
              <w:rPr>
                <w:rFonts w:eastAsia="Batang" w:cs="Times New Roman"/>
                <w:b w:val="0"/>
                <w:snapToGrid w:val="0"/>
                <w:szCs w:val="24"/>
                <w:lang w:eastAsia="hr-HR"/>
              </w:rPr>
              <w:softHyphen/>
              <w:t xml:space="preserve"> ISO 19108 – Geographic Information – Temporal Schema;</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4) </w:t>
            </w:r>
            <w:r w:rsidRPr="00C51BF2">
              <w:rPr>
                <w:rFonts w:cs="Times New Roman"/>
                <w:b w:val="0"/>
                <w:szCs w:val="24"/>
              </w:rPr>
              <w:t xml:space="preserve">SM </w:t>
            </w:r>
            <w:r w:rsidRPr="00C51BF2">
              <w:rPr>
                <w:rFonts w:eastAsia="Batang" w:cs="Times New Roman"/>
                <w:b w:val="0"/>
                <w:snapToGrid w:val="0"/>
                <w:szCs w:val="24"/>
                <w:lang w:eastAsia="hr-HR"/>
              </w:rPr>
              <w:t>ISO 19108-c – Geographic Information – Temporal Schema, Technical Corrigendum 1;</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5) </w:t>
            </w:r>
            <w:r w:rsidRPr="00C51BF2">
              <w:rPr>
                <w:rFonts w:cs="Times New Roman"/>
                <w:b w:val="0"/>
                <w:szCs w:val="24"/>
              </w:rPr>
              <w:t xml:space="preserve">SM </w:t>
            </w:r>
            <w:r w:rsidRPr="00C51BF2">
              <w:rPr>
                <w:rFonts w:eastAsia="Batang" w:cs="Times New Roman"/>
                <w:b w:val="0"/>
                <w:snapToGrid w:val="0"/>
                <w:szCs w:val="24"/>
                <w:lang w:eastAsia="hr-HR"/>
              </w:rPr>
              <w:softHyphen/>
              <w:t xml:space="preserve"> ISO 19109 – Geographic information – Rules for application schema;</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6) </w:t>
            </w:r>
            <w:r w:rsidRPr="00C51BF2">
              <w:rPr>
                <w:rFonts w:cs="Times New Roman"/>
                <w:b w:val="0"/>
                <w:szCs w:val="24"/>
              </w:rPr>
              <w:t xml:space="preserve">SM </w:t>
            </w:r>
            <w:r w:rsidRPr="00C51BF2">
              <w:rPr>
                <w:rFonts w:eastAsia="Batang" w:cs="Times New Roman"/>
                <w:b w:val="0"/>
                <w:snapToGrid w:val="0"/>
                <w:szCs w:val="24"/>
                <w:lang w:eastAsia="hr-HR"/>
              </w:rPr>
              <w:softHyphen/>
              <w:t xml:space="preserve"> ISO 19111 – Geographic information - Spatial referencing by coordinates;</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7) </w:t>
            </w:r>
            <w:r w:rsidRPr="00C51BF2">
              <w:rPr>
                <w:rFonts w:cs="Times New Roman"/>
                <w:b w:val="0"/>
                <w:szCs w:val="24"/>
              </w:rPr>
              <w:t xml:space="preserve">SM </w:t>
            </w:r>
            <w:r w:rsidRPr="00C51BF2">
              <w:rPr>
                <w:rFonts w:eastAsia="Batang" w:cs="Times New Roman"/>
                <w:b w:val="0"/>
                <w:snapToGrid w:val="0"/>
                <w:szCs w:val="24"/>
                <w:lang w:eastAsia="hr-HR"/>
              </w:rPr>
              <w:softHyphen/>
              <w:t xml:space="preserve"> ISO 19113 – Geographic Information – Quality principles;</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8) </w:t>
            </w:r>
            <w:r w:rsidRPr="00C51BF2">
              <w:rPr>
                <w:rFonts w:cs="Times New Roman"/>
                <w:b w:val="0"/>
                <w:szCs w:val="24"/>
              </w:rPr>
              <w:t xml:space="preserve">SM </w:t>
            </w:r>
            <w:r w:rsidRPr="00C51BF2">
              <w:rPr>
                <w:rFonts w:eastAsia="Batang" w:cs="Times New Roman"/>
                <w:b w:val="0"/>
                <w:snapToGrid w:val="0"/>
                <w:szCs w:val="24"/>
                <w:lang w:eastAsia="hr-HR"/>
              </w:rPr>
              <w:t>ISO 19115 – Geographic information – Metadata;</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9) </w:t>
            </w:r>
            <w:r w:rsidRPr="00C51BF2">
              <w:rPr>
                <w:rFonts w:cs="Times New Roman"/>
                <w:b w:val="0"/>
                <w:szCs w:val="24"/>
              </w:rPr>
              <w:t xml:space="preserve">SM </w:t>
            </w:r>
            <w:r w:rsidRPr="00C51BF2">
              <w:rPr>
                <w:rFonts w:eastAsia="Batang" w:cs="Times New Roman"/>
                <w:b w:val="0"/>
                <w:snapToGrid w:val="0"/>
                <w:szCs w:val="24"/>
                <w:lang w:eastAsia="hr-HR"/>
              </w:rPr>
              <w:t>ISO 19123 – Geographic Information – Schema for coverage geometry and functions;</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10) </w:t>
            </w:r>
            <w:r w:rsidRPr="00C51BF2">
              <w:rPr>
                <w:rFonts w:cs="Times New Roman"/>
                <w:b w:val="0"/>
                <w:szCs w:val="24"/>
              </w:rPr>
              <w:t xml:space="preserve">SM </w:t>
            </w:r>
            <w:r w:rsidRPr="00C51BF2">
              <w:rPr>
                <w:rFonts w:eastAsia="Batang" w:cs="Times New Roman"/>
                <w:b w:val="0"/>
                <w:snapToGrid w:val="0"/>
                <w:szCs w:val="24"/>
                <w:lang w:eastAsia="hr-HR"/>
              </w:rPr>
              <w:t>ISO/TS 19127 – Geographic information – Geodetic codes and parameters;</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11) </w:t>
            </w:r>
            <w:r w:rsidRPr="00C51BF2">
              <w:rPr>
                <w:rFonts w:cs="Times New Roman"/>
                <w:b w:val="0"/>
                <w:szCs w:val="24"/>
              </w:rPr>
              <w:t>SM</w:t>
            </w:r>
            <w:r w:rsidRPr="00C51BF2">
              <w:rPr>
                <w:rFonts w:eastAsia="Batang" w:cs="Times New Roman"/>
                <w:b w:val="0"/>
                <w:snapToGrid w:val="0"/>
                <w:szCs w:val="24"/>
                <w:lang w:eastAsia="hr-HR"/>
              </w:rPr>
              <w:t xml:space="preserve"> ISO 19131 – Geographic Information – Data product specifications;</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12) </w:t>
            </w:r>
            <w:r w:rsidRPr="00C51BF2">
              <w:rPr>
                <w:rFonts w:cs="Times New Roman"/>
                <w:b w:val="0"/>
                <w:szCs w:val="24"/>
              </w:rPr>
              <w:t>SM</w:t>
            </w:r>
            <w:r w:rsidRPr="00C51BF2">
              <w:rPr>
                <w:rFonts w:eastAsia="Batang" w:cs="Times New Roman"/>
                <w:b w:val="0"/>
                <w:snapToGrid w:val="0"/>
                <w:szCs w:val="24"/>
                <w:lang w:eastAsia="hr-HR"/>
              </w:rPr>
              <w:t xml:space="preserve"> ISO/TS 19138 – Geographic Information – Data quality measures;</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13) </w:t>
            </w:r>
            <w:r w:rsidRPr="00C51BF2">
              <w:rPr>
                <w:rFonts w:cs="Times New Roman"/>
                <w:b w:val="0"/>
                <w:szCs w:val="24"/>
              </w:rPr>
              <w:t>SM</w:t>
            </w:r>
            <w:r w:rsidRPr="00C51BF2">
              <w:rPr>
                <w:rFonts w:eastAsia="Batang" w:cs="Times New Roman"/>
                <w:b w:val="0"/>
                <w:snapToGrid w:val="0"/>
                <w:szCs w:val="24"/>
                <w:lang w:eastAsia="hr-HR"/>
              </w:rPr>
              <w:t xml:space="preserve"> ISO/TS 19139 – Geographic information – Metadata – XML schema implementation;</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14) </w:t>
            </w:r>
            <w:r w:rsidRPr="00C51BF2">
              <w:rPr>
                <w:rFonts w:cs="Times New Roman"/>
                <w:b w:val="0"/>
                <w:szCs w:val="24"/>
              </w:rPr>
              <w:t xml:space="preserve">SM </w:t>
            </w:r>
            <w:r w:rsidRPr="00C51BF2">
              <w:rPr>
                <w:rFonts w:eastAsia="Batang" w:cs="Times New Roman"/>
                <w:b w:val="0"/>
                <w:snapToGrid w:val="0"/>
                <w:szCs w:val="24"/>
                <w:lang w:eastAsia="hr-HR"/>
              </w:rPr>
              <w:t>ISO 19156 – Geographic information – Observations and measurements;</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15) </w:t>
            </w:r>
            <w:r w:rsidRPr="00C51BF2">
              <w:rPr>
                <w:rFonts w:cs="Times New Roman"/>
                <w:b w:val="0"/>
                <w:szCs w:val="24"/>
              </w:rPr>
              <w:t xml:space="preserve">SM </w:t>
            </w:r>
            <w:r w:rsidRPr="00C51BF2">
              <w:rPr>
                <w:rFonts w:eastAsia="Batang" w:cs="Times New Roman"/>
                <w:b w:val="0"/>
                <w:snapToGrid w:val="0"/>
                <w:szCs w:val="24"/>
                <w:lang w:eastAsia="hr-HR"/>
              </w:rPr>
              <w:t>ISO 19157 – Geographic information – Data quality;</w:t>
            </w:r>
          </w:p>
          <w:p w:rsidR="00DA0A2C" w:rsidRPr="00C51BF2" w:rsidRDefault="00DA0A2C" w:rsidP="00715D63">
            <w:pPr>
              <w:pStyle w:val="NoSpacing"/>
              <w:numPr>
                <w:ilvl w:val="0"/>
                <w:numId w:val="18"/>
              </w:numPr>
              <w:ind w:left="0"/>
              <w:jc w:val="left"/>
              <w:rPr>
                <w:rFonts w:eastAsia="Batang" w:cs="Times New Roman"/>
                <w:b w:val="0"/>
                <w:snapToGrid w:val="0"/>
                <w:szCs w:val="24"/>
                <w:lang w:eastAsia="hr-HR"/>
              </w:rPr>
            </w:pPr>
            <w:r w:rsidRPr="00FC12AA">
              <w:rPr>
                <w:rFonts w:cs="Times New Roman"/>
                <w:b w:val="0"/>
                <w:szCs w:val="24"/>
              </w:rPr>
              <w:t xml:space="preserve">16) </w:t>
            </w:r>
            <w:r w:rsidRPr="00C51BF2">
              <w:rPr>
                <w:rFonts w:cs="Times New Roman"/>
                <w:b w:val="0"/>
                <w:szCs w:val="24"/>
              </w:rPr>
              <w:t xml:space="preserve">SM </w:t>
            </w:r>
            <w:r w:rsidRPr="00C51BF2">
              <w:rPr>
                <w:rFonts w:eastAsia="Batang" w:cs="Times New Roman"/>
                <w:b w:val="0"/>
                <w:snapToGrid w:val="0"/>
                <w:szCs w:val="24"/>
                <w:lang w:eastAsia="hr-HR"/>
              </w:rPr>
              <w:t>OGC 06-103r3 –</w:t>
            </w:r>
            <w:r w:rsidRPr="00C51BF2">
              <w:rPr>
                <w:rFonts w:eastAsia="Batang" w:cs="Times New Roman"/>
                <w:b w:val="0"/>
                <w:snapToGrid w:val="0"/>
                <w:szCs w:val="24"/>
                <w:lang w:eastAsia="hr-HR"/>
              </w:rPr>
              <w:softHyphen/>
              <w:t xml:space="preserve"> Implementation Specification for Geographic Information - Simple feature access – Part 1: Common Architecture v1.2.0</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napToGrid w:val="0"/>
                <w:szCs w:val="24"/>
                <w:lang w:val="ru-RU" w:eastAsia="hr-HR"/>
              </w:rPr>
            </w:pPr>
            <w:r w:rsidRPr="006F1CBB">
              <w:rPr>
                <w:rFonts w:cs="Times New Roman"/>
                <w:b w:val="0"/>
                <w:snapToGrid w:val="0"/>
                <w:szCs w:val="24"/>
                <w:lang w:eastAsia="hr-HR"/>
              </w:rPr>
              <w:lastRenderedPageBreak/>
              <w:t>13</w:t>
            </w:r>
            <w:r w:rsidRPr="006F1CBB">
              <w:rPr>
                <w:rFonts w:cs="Times New Roman"/>
                <w:b w:val="0"/>
                <w:snapToGrid w:val="0"/>
                <w:szCs w:val="24"/>
                <w:lang w:val="ru-RU" w:eastAsia="hr-HR"/>
              </w:rPr>
              <w:t>.</w:t>
            </w:r>
          </w:p>
        </w:tc>
        <w:tc>
          <w:tcPr>
            <w:tcW w:w="2334" w:type="dxa"/>
            <w:shd w:val="clear" w:color="auto" w:fill="auto"/>
          </w:tcPr>
          <w:p w:rsidR="00DA0A2C" w:rsidRPr="00C51BF2" w:rsidRDefault="00DA0A2C" w:rsidP="00715D63">
            <w:pPr>
              <w:pStyle w:val="NoSpacing"/>
              <w:ind w:firstLine="0"/>
              <w:rPr>
                <w:rFonts w:eastAsia="Batang" w:cs="Times New Roman"/>
                <w:b w:val="0"/>
                <w:snapToGrid w:val="0"/>
                <w:szCs w:val="24"/>
                <w:lang w:eastAsia="hr-HR"/>
              </w:rPr>
            </w:pPr>
            <w:r w:rsidRPr="00C51BF2">
              <w:rPr>
                <w:rFonts w:eastAsia="Batang" w:cs="Times New Roman"/>
                <w:b w:val="0"/>
                <w:snapToGrid w:val="0"/>
                <w:szCs w:val="24"/>
                <w:lang w:eastAsia="hr-HR"/>
              </w:rPr>
              <w:t>Геология</w:t>
            </w:r>
          </w:p>
        </w:tc>
        <w:tc>
          <w:tcPr>
            <w:tcW w:w="6289" w:type="dxa"/>
            <w:shd w:val="clear" w:color="auto" w:fill="auto"/>
          </w:tcPr>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1) </w:t>
            </w:r>
            <w:r w:rsidRPr="00C51BF2">
              <w:rPr>
                <w:rFonts w:cs="Times New Roman"/>
                <w:b w:val="0"/>
                <w:szCs w:val="24"/>
              </w:rPr>
              <w:t xml:space="preserve">SM </w:t>
            </w:r>
            <w:r w:rsidRPr="00C51BF2">
              <w:rPr>
                <w:rFonts w:eastAsia="Batang" w:cs="Times New Roman"/>
                <w:b w:val="0"/>
                <w:snapToGrid w:val="0"/>
                <w:szCs w:val="24"/>
                <w:lang w:eastAsia="hr-HR"/>
              </w:rPr>
              <w:t>ISO 19105 – Geographic information -- Conformance and testing;</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2) </w:t>
            </w:r>
            <w:r w:rsidRPr="00C51BF2">
              <w:rPr>
                <w:rFonts w:cs="Times New Roman"/>
                <w:b w:val="0"/>
                <w:szCs w:val="24"/>
              </w:rPr>
              <w:t xml:space="preserve">SM </w:t>
            </w:r>
            <w:r w:rsidRPr="00C51BF2">
              <w:rPr>
                <w:rFonts w:eastAsia="Batang" w:cs="Times New Roman"/>
                <w:b w:val="0"/>
                <w:snapToGrid w:val="0"/>
                <w:szCs w:val="24"/>
                <w:lang w:eastAsia="hr-HR"/>
              </w:rPr>
              <w:t>ISO 19105 – Geographic information -- Conformance and testing ISO 19107, Geographic Information – Spatial Schema;</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3) </w:t>
            </w:r>
            <w:r w:rsidRPr="00C51BF2">
              <w:rPr>
                <w:rFonts w:cs="Times New Roman"/>
                <w:b w:val="0"/>
                <w:szCs w:val="24"/>
              </w:rPr>
              <w:t xml:space="preserve">SM </w:t>
            </w:r>
            <w:r w:rsidRPr="00C51BF2">
              <w:rPr>
                <w:rFonts w:eastAsia="Batang" w:cs="Times New Roman"/>
                <w:b w:val="0"/>
                <w:snapToGrid w:val="0"/>
                <w:szCs w:val="24"/>
                <w:lang w:eastAsia="hr-HR"/>
              </w:rPr>
              <w:t>ISO 19108 – Geographic Information – Temporal Schema;</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4) </w:t>
            </w:r>
            <w:r w:rsidRPr="00C51BF2">
              <w:rPr>
                <w:rFonts w:cs="Times New Roman"/>
                <w:b w:val="0"/>
                <w:szCs w:val="24"/>
              </w:rPr>
              <w:t xml:space="preserve">SM </w:t>
            </w:r>
            <w:r w:rsidRPr="00C51BF2">
              <w:rPr>
                <w:rFonts w:eastAsia="Batang" w:cs="Times New Roman"/>
                <w:b w:val="0"/>
                <w:snapToGrid w:val="0"/>
                <w:szCs w:val="24"/>
                <w:lang w:eastAsia="hr-HR"/>
              </w:rPr>
              <w:t>ISO 19108-c –Geographic Information – Temporal Schema, Technical Corrigendum 1;</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5) </w:t>
            </w:r>
            <w:r w:rsidRPr="00C51BF2">
              <w:rPr>
                <w:rFonts w:cs="Times New Roman"/>
                <w:b w:val="0"/>
                <w:szCs w:val="24"/>
              </w:rPr>
              <w:t xml:space="preserve">SM </w:t>
            </w:r>
            <w:r w:rsidRPr="00C51BF2">
              <w:rPr>
                <w:rFonts w:eastAsia="Batang" w:cs="Times New Roman"/>
                <w:b w:val="0"/>
                <w:snapToGrid w:val="0"/>
                <w:szCs w:val="24"/>
                <w:lang w:eastAsia="hr-HR"/>
              </w:rPr>
              <w:t>ISO 19111 – Geographic information - Spatial referencing by coordinates (ISO 19111:2007);</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6) </w:t>
            </w:r>
            <w:r w:rsidRPr="00C51BF2">
              <w:rPr>
                <w:rFonts w:cs="Times New Roman"/>
                <w:b w:val="0"/>
                <w:szCs w:val="24"/>
              </w:rPr>
              <w:t xml:space="preserve">SM </w:t>
            </w:r>
            <w:r w:rsidRPr="00C51BF2">
              <w:rPr>
                <w:rFonts w:eastAsia="Batang" w:cs="Times New Roman"/>
                <w:b w:val="0"/>
                <w:snapToGrid w:val="0"/>
                <w:szCs w:val="24"/>
                <w:lang w:eastAsia="hr-HR"/>
              </w:rPr>
              <w:t>ISO 19113 –</w:t>
            </w:r>
            <w:r w:rsidRPr="00C51BF2">
              <w:rPr>
                <w:rFonts w:cs="Times New Roman"/>
                <w:b w:val="0"/>
                <w:szCs w:val="24"/>
              </w:rPr>
              <w:t xml:space="preserve"> </w:t>
            </w:r>
            <w:r w:rsidRPr="00C51BF2">
              <w:rPr>
                <w:rFonts w:eastAsia="Batang" w:cs="Times New Roman"/>
                <w:b w:val="0"/>
                <w:snapToGrid w:val="0"/>
                <w:szCs w:val="24"/>
                <w:lang w:eastAsia="hr-HR"/>
              </w:rPr>
              <w:t>Geographic Information – Quality principles;</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7) </w:t>
            </w:r>
            <w:r w:rsidRPr="00C51BF2">
              <w:rPr>
                <w:rFonts w:cs="Times New Roman"/>
                <w:b w:val="0"/>
                <w:szCs w:val="24"/>
              </w:rPr>
              <w:t xml:space="preserve">SM </w:t>
            </w:r>
            <w:r w:rsidRPr="00C51BF2">
              <w:rPr>
                <w:rFonts w:eastAsia="Batang" w:cs="Times New Roman"/>
                <w:b w:val="0"/>
                <w:snapToGrid w:val="0"/>
                <w:szCs w:val="24"/>
                <w:lang w:eastAsia="hr-HR"/>
              </w:rPr>
              <w:t>ISO 19115 – Geographic information – Metadata;</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8) </w:t>
            </w:r>
            <w:r w:rsidRPr="00C51BF2">
              <w:rPr>
                <w:rFonts w:cs="Times New Roman"/>
                <w:b w:val="0"/>
                <w:szCs w:val="24"/>
              </w:rPr>
              <w:t xml:space="preserve">SM </w:t>
            </w:r>
            <w:r w:rsidRPr="00C51BF2">
              <w:rPr>
                <w:rFonts w:eastAsia="Batang" w:cs="Times New Roman"/>
                <w:b w:val="0"/>
                <w:snapToGrid w:val="0"/>
                <w:szCs w:val="24"/>
                <w:lang w:eastAsia="hr-HR"/>
              </w:rPr>
              <w:t>ISO 19118 –</w:t>
            </w:r>
            <w:r w:rsidRPr="00C51BF2">
              <w:rPr>
                <w:rFonts w:cs="Times New Roman"/>
                <w:b w:val="0"/>
                <w:szCs w:val="24"/>
              </w:rPr>
              <w:t xml:space="preserve"> </w:t>
            </w:r>
            <w:r w:rsidRPr="00C51BF2">
              <w:rPr>
                <w:rFonts w:eastAsia="Batang" w:cs="Times New Roman"/>
                <w:b w:val="0"/>
                <w:snapToGrid w:val="0"/>
                <w:szCs w:val="24"/>
                <w:lang w:eastAsia="hr-HR"/>
              </w:rPr>
              <w:t>Geographic information – Encoding;</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9) </w:t>
            </w:r>
            <w:r w:rsidRPr="00C51BF2">
              <w:rPr>
                <w:rFonts w:cs="Times New Roman"/>
                <w:b w:val="0"/>
                <w:szCs w:val="24"/>
              </w:rPr>
              <w:t xml:space="preserve">SM </w:t>
            </w:r>
            <w:r w:rsidRPr="00C51BF2">
              <w:rPr>
                <w:rFonts w:eastAsia="Batang" w:cs="Times New Roman"/>
                <w:b w:val="0"/>
                <w:snapToGrid w:val="0"/>
                <w:szCs w:val="24"/>
                <w:lang w:eastAsia="hr-HR"/>
              </w:rPr>
              <w:t>ISO 19123 – Geographic Information – Schema for coverage geometry and functions;</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10)</w:t>
            </w:r>
            <w:r w:rsidRPr="00C51BF2">
              <w:rPr>
                <w:rFonts w:cs="Times New Roman"/>
                <w:b w:val="0"/>
                <w:szCs w:val="24"/>
              </w:rPr>
              <w:t xml:space="preserve">SM </w:t>
            </w:r>
            <w:r w:rsidRPr="00C51BF2">
              <w:rPr>
                <w:rFonts w:eastAsia="Batang" w:cs="Times New Roman"/>
                <w:b w:val="0"/>
                <w:snapToGrid w:val="0"/>
                <w:szCs w:val="24"/>
                <w:lang w:eastAsia="hr-HR"/>
              </w:rPr>
              <w:t>ISO 19125-1 – Geographic Information – Simple feature access – Part 1: Common architecture;</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lastRenderedPageBreak/>
              <w:t xml:space="preserve">11) </w:t>
            </w:r>
            <w:r w:rsidRPr="00C51BF2">
              <w:rPr>
                <w:rFonts w:cs="Times New Roman"/>
                <w:b w:val="0"/>
                <w:szCs w:val="24"/>
              </w:rPr>
              <w:t xml:space="preserve">SM </w:t>
            </w:r>
            <w:r w:rsidRPr="00C51BF2">
              <w:rPr>
                <w:rFonts w:eastAsia="Batang" w:cs="Times New Roman"/>
                <w:b w:val="0"/>
                <w:snapToGrid w:val="0"/>
                <w:szCs w:val="24"/>
                <w:lang w:eastAsia="hr-HR"/>
              </w:rPr>
              <w:t>ISO 19135 – Geographic information – Procedures for item registration;</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12) </w:t>
            </w:r>
            <w:r w:rsidRPr="00C51BF2">
              <w:rPr>
                <w:rFonts w:cs="Times New Roman"/>
                <w:b w:val="0"/>
                <w:szCs w:val="24"/>
              </w:rPr>
              <w:t xml:space="preserve">SM </w:t>
            </w:r>
            <w:r w:rsidRPr="00C51BF2">
              <w:rPr>
                <w:rFonts w:eastAsia="Batang" w:cs="Times New Roman"/>
                <w:b w:val="0"/>
                <w:snapToGrid w:val="0"/>
                <w:szCs w:val="24"/>
                <w:lang w:eastAsia="hr-HR"/>
              </w:rPr>
              <w:t>ISO 19138 –</w:t>
            </w:r>
            <w:r w:rsidRPr="00C51BF2">
              <w:rPr>
                <w:rFonts w:cs="Times New Roman"/>
                <w:b w:val="0"/>
                <w:szCs w:val="24"/>
              </w:rPr>
              <w:t xml:space="preserve"> </w:t>
            </w:r>
            <w:r w:rsidRPr="00C51BF2">
              <w:rPr>
                <w:rFonts w:eastAsia="Batang" w:cs="Times New Roman"/>
                <w:b w:val="0"/>
                <w:snapToGrid w:val="0"/>
                <w:szCs w:val="24"/>
                <w:lang w:eastAsia="hr-HR"/>
              </w:rPr>
              <w:t>Geographic Information – Data quality measures;</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13) </w:t>
            </w:r>
            <w:r w:rsidRPr="00C51BF2">
              <w:rPr>
                <w:rFonts w:cs="Times New Roman"/>
                <w:b w:val="0"/>
                <w:szCs w:val="24"/>
              </w:rPr>
              <w:t xml:space="preserve">SM </w:t>
            </w:r>
            <w:r w:rsidRPr="00C51BF2">
              <w:rPr>
                <w:rFonts w:eastAsia="Batang" w:cs="Times New Roman"/>
                <w:b w:val="0"/>
                <w:snapToGrid w:val="0"/>
                <w:szCs w:val="24"/>
                <w:lang w:eastAsia="hr-HR"/>
              </w:rPr>
              <w:t>ISO 19139 – Geographic information – Metadata – XML schema implementation;</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14) </w:t>
            </w:r>
            <w:r w:rsidRPr="00C51BF2">
              <w:rPr>
                <w:rFonts w:cs="Times New Roman"/>
                <w:b w:val="0"/>
                <w:szCs w:val="24"/>
              </w:rPr>
              <w:t xml:space="preserve">SM </w:t>
            </w:r>
            <w:r w:rsidRPr="00C51BF2">
              <w:rPr>
                <w:rFonts w:eastAsia="Batang" w:cs="Times New Roman"/>
                <w:b w:val="0"/>
                <w:snapToGrid w:val="0"/>
                <w:szCs w:val="24"/>
                <w:lang w:eastAsia="hr-HR"/>
              </w:rPr>
              <w:t>ISO 19157 – Geographic information – Data quality;</w:t>
            </w:r>
          </w:p>
          <w:p w:rsidR="00DA0A2C" w:rsidRPr="00C51BF2" w:rsidRDefault="00DA0A2C" w:rsidP="00715D63">
            <w:pPr>
              <w:pStyle w:val="NoSpacing"/>
              <w:numPr>
                <w:ilvl w:val="0"/>
                <w:numId w:val="22"/>
              </w:numPr>
              <w:ind w:left="0"/>
              <w:jc w:val="left"/>
              <w:rPr>
                <w:rFonts w:eastAsia="Batang" w:cs="Times New Roman"/>
                <w:b w:val="0"/>
                <w:snapToGrid w:val="0"/>
                <w:szCs w:val="24"/>
                <w:lang w:eastAsia="hr-HR"/>
              </w:rPr>
            </w:pPr>
            <w:r w:rsidRPr="00FC12AA">
              <w:rPr>
                <w:rFonts w:cs="Times New Roman"/>
                <w:b w:val="0"/>
                <w:szCs w:val="24"/>
              </w:rPr>
              <w:t xml:space="preserve">15) </w:t>
            </w:r>
            <w:r w:rsidRPr="00C51BF2">
              <w:rPr>
                <w:rFonts w:cs="Times New Roman"/>
                <w:b w:val="0"/>
                <w:szCs w:val="24"/>
              </w:rPr>
              <w:t xml:space="preserve">SM </w:t>
            </w:r>
            <w:r w:rsidRPr="00C51BF2">
              <w:rPr>
                <w:rFonts w:eastAsia="Batang" w:cs="Times New Roman"/>
                <w:b w:val="0"/>
                <w:snapToGrid w:val="0"/>
                <w:szCs w:val="24"/>
                <w:lang w:eastAsia="hr-HR"/>
              </w:rPr>
              <w:t xml:space="preserve">OGC 06-103r4 </w:t>
            </w:r>
            <w:r w:rsidRPr="00C51BF2">
              <w:rPr>
                <w:rFonts w:eastAsia="Batang" w:cs="Times New Roman"/>
                <w:b w:val="0"/>
                <w:snapToGrid w:val="0"/>
                <w:szCs w:val="24"/>
                <w:lang w:eastAsia="hr-HR"/>
              </w:rPr>
              <w:softHyphen/>
              <w:t>– Implementation Specification for Geographic Information - Simple feature access – Part 1: Common Architecture v1.2.1</w:t>
            </w:r>
          </w:p>
        </w:tc>
      </w:tr>
      <w:tr w:rsidR="00DA0A2C" w:rsidRPr="00796F83" w:rsidTr="00715D63">
        <w:trPr>
          <w:trHeight w:val="215"/>
        </w:trPr>
        <w:tc>
          <w:tcPr>
            <w:tcW w:w="9273" w:type="dxa"/>
            <w:gridSpan w:val="4"/>
            <w:shd w:val="clear" w:color="auto" w:fill="auto"/>
          </w:tcPr>
          <w:p w:rsidR="00DA0A2C" w:rsidRPr="006F1CBB" w:rsidRDefault="00DA0A2C" w:rsidP="00715D63">
            <w:pPr>
              <w:pStyle w:val="NoSpacing"/>
              <w:ind w:firstLine="0"/>
              <w:jc w:val="center"/>
              <w:rPr>
                <w:rFonts w:cs="Times New Roman"/>
                <w:snapToGrid w:val="0"/>
                <w:szCs w:val="24"/>
                <w:lang w:val="ru-RU" w:eastAsia="hr-HR"/>
              </w:rPr>
            </w:pPr>
            <w:r w:rsidRPr="006F1CBB">
              <w:rPr>
                <w:rFonts w:cs="Times New Roman"/>
                <w:szCs w:val="24"/>
              </w:rPr>
              <w:lastRenderedPageBreak/>
              <w:t>III</w:t>
            </w:r>
            <w:r w:rsidRPr="006F1CBB">
              <w:rPr>
                <w:rFonts w:cs="Times New Roman"/>
                <w:szCs w:val="24"/>
                <w:lang w:val="ru-RU"/>
              </w:rPr>
              <w:t xml:space="preserve">.Наборы данных из </w:t>
            </w:r>
            <w:r>
              <w:rPr>
                <w:rFonts w:cs="Times New Roman"/>
                <w:szCs w:val="24"/>
                <w:lang w:val="ru-RU"/>
              </w:rPr>
              <w:t>п</w:t>
            </w:r>
            <w:r w:rsidRPr="006F1CBB">
              <w:rPr>
                <w:rFonts w:cs="Times New Roman"/>
                <w:szCs w:val="24"/>
                <w:lang w:val="ru-RU"/>
              </w:rPr>
              <w:t>риложения  3</w:t>
            </w:r>
            <w:r>
              <w:rPr>
                <w:rFonts w:cs="Times New Roman"/>
                <w:szCs w:val="24"/>
                <w:lang w:val="ru-RU"/>
              </w:rPr>
              <w:t xml:space="preserve"> к</w:t>
            </w:r>
            <w:r w:rsidRPr="006F1CBB">
              <w:rPr>
                <w:rFonts w:cs="Times New Roman"/>
                <w:szCs w:val="24"/>
                <w:lang w:val="ru-RU"/>
              </w:rPr>
              <w:t xml:space="preserve"> Закон</w:t>
            </w:r>
            <w:r>
              <w:rPr>
                <w:rFonts w:cs="Times New Roman"/>
                <w:szCs w:val="24"/>
                <w:lang w:val="ru-RU"/>
              </w:rPr>
              <w:t>у</w:t>
            </w:r>
            <w:r w:rsidRPr="006F1CBB">
              <w:rPr>
                <w:rFonts w:cs="Times New Roman"/>
                <w:szCs w:val="24"/>
                <w:lang w:val="ru-RU"/>
              </w:rPr>
              <w:t xml:space="preserve"> № 254 от 17 ноября 2016 </w:t>
            </w:r>
            <w:r>
              <w:rPr>
                <w:rFonts w:cs="Times New Roman"/>
                <w:szCs w:val="24"/>
                <w:lang w:val="ru-RU"/>
              </w:rPr>
              <w:t xml:space="preserve">года </w:t>
            </w:r>
            <w:r w:rsidRPr="006F1CBB">
              <w:rPr>
                <w:rFonts w:cs="Times New Roman"/>
                <w:szCs w:val="24"/>
                <w:lang w:val="ru-RU"/>
              </w:rPr>
              <w:t>о национальной инфраструктуре пространственных данных</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napToGrid w:val="0"/>
                <w:szCs w:val="24"/>
                <w:lang w:eastAsia="hr-HR"/>
              </w:rPr>
            </w:pPr>
            <w:r w:rsidRPr="006F1CBB">
              <w:rPr>
                <w:rFonts w:cs="Times New Roman"/>
                <w:b w:val="0"/>
                <w:snapToGrid w:val="0"/>
                <w:szCs w:val="24"/>
                <w:lang w:eastAsia="hr-HR"/>
              </w:rPr>
              <w:t>14.</w:t>
            </w:r>
          </w:p>
        </w:tc>
        <w:tc>
          <w:tcPr>
            <w:tcW w:w="2334" w:type="dxa"/>
            <w:shd w:val="clear" w:color="auto" w:fill="auto"/>
          </w:tcPr>
          <w:p w:rsidR="00DA0A2C" w:rsidRPr="006F1CBB" w:rsidRDefault="00DA0A2C" w:rsidP="00715D63">
            <w:pPr>
              <w:pStyle w:val="NoSpacing"/>
              <w:ind w:firstLine="0"/>
              <w:rPr>
                <w:rFonts w:cs="Times New Roman"/>
                <w:b w:val="0"/>
                <w:snapToGrid w:val="0"/>
                <w:szCs w:val="24"/>
                <w:lang w:eastAsia="hr-HR"/>
              </w:rPr>
            </w:pPr>
            <w:r w:rsidRPr="006F1CBB">
              <w:rPr>
                <w:rFonts w:cs="Times New Roman"/>
                <w:b w:val="0"/>
                <w:snapToGrid w:val="0"/>
                <w:szCs w:val="24"/>
                <w:lang w:eastAsia="hr-HR"/>
              </w:rPr>
              <w:t>Статистические единицы</w:t>
            </w:r>
          </w:p>
        </w:tc>
        <w:tc>
          <w:tcPr>
            <w:tcW w:w="6289" w:type="dxa"/>
            <w:shd w:val="clear" w:color="auto" w:fill="auto"/>
          </w:tcPr>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1) </w:t>
            </w:r>
            <w:r w:rsidRPr="006F1CBB">
              <w:rPr>
                <w:rFonts w:cs="Times New Roman"/>
                <w:b w:val="0"/>
                <w:szCs w:val="24"/>
              </w:rPr>
              <w:t xml:space="preserve">SM </w:t>
            </w:r>
            <w:r w:rsidRPr="006F1CBB">
              <w:rPr>
                <w:rFonts w:eastAsia="Batang" w:cs="Times New Roman"/>
                <w:b w:val="0"/>
                <w:snapToGrid w:val="0"/>
                <w:szCs w:val="24"/>
                <w:lang w:eastAsia="hr-HR"/>
              </w:rPr>
              <w:t>ISO 19107 – Geographic Information – Spatial Schema;</w:t>
            </w:r>
          </w:p>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2) </w:t>
            </w:r>
            <w:r w:rsidRPr="006F1CBB">
              <w:rPr>
                <w:rFonts w:cs="Times New Roman"/>
                <w:b w:val="0"/>
                <w:szCs w:val="24"/>
              </w:rPr>
              <w:t xml:space="preserve">SM </w:t>
            </w:r>
            <w:r w:rsidRPr="006F1CBB">
              <w:rPr>
                <w:rFonts w:eastAsia="Batang" w:cs="Times New Roman"/>
                <w:b w:val="0"/>
                <w:snapToGrid w:val="0"/>
                <w:szCs w:val="24"/>
                <w:lang w:eastAsia="hr-HR"/>
              </w:rPr>
              <w:t>ISO 19113 – Geographic Information – Quality principles;</w:t>
            </w:r>
          </w:p>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3) </w:t>
            </w:r>
            <w:r w:rsidRPr="006F1CBB">
              <w:rPr>
                <w:rFonts w:cs="Times New Roman"/>
                <w:b w:val="0"/>
                <w:szCs w:val="24"/>
              </w:rPr>
              <w:t xml:space="preserve">SM </w:t>
            </w:r>
            <w:r w:rsidRPr="006F1CBB">
              <w:rPr>
                <w:rFonts w:eastAsia="Batang" w:cs="Times New Roman"/>
                <w:b w:val="0"/>
                <w:snapToGrid w:val="0"/>
                <w:szCs w:val="24"/>
                <w:lang w:eastAsia="hr-HR"/>
              </w:rPr>
              <w:t>ISO 19115 – Geographic information – Metadata;</w:t>
            </w:r>
          </w:p>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4) </w:t>
            </w:r>
            <w:r w:rsidRPr="006F1CBB">
              <w:rPr>
                <w:rFonts w:cs="Times New Roman"/>
                <w:b w:val="0"/>
                <w:szCs w:val="24"/>
              </w:rPr>
              <w:t xml:space="preserve">SM </w:t>
            </w:r>
            <w:r w:rsidRPr="006F1CBB">
              <w:rPr>
                <w:rFonts w:eastAsia="Batang" w:cs="Times New Roman"/>
                <w:b w:val="0"/>
                <w:snapToGrid w:val="0"/>
                <w:szCs w:val="24"/>
                <w:lang w:eastAsia="hr-HR"/>
              </w:rPr>
              <w:t>ISO 19118 – Geographic information – Encoding;</w:t>
            </w:r>
          </w:p>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5) </w:t>
            </w:r>
            <w:r w:rsidRPr="006F1CBB">
              <w:rPr>
                <w:rFonts w:cs="Times New Roman"/>
                <w:b w:val="0"/>
                <w:szCs w:val="24"/>
              </w:rPr>
              <w:t xml:space="preserve">SM </w:t>
            </w:r>
            <w:r w:rsidRPr="006F1CBB">
              <w:rPr>
                <w:rFonts w:eastAsia="Batang" w:cs="Times New Roman"/>
                <w:b w:val="0"/>
                <w:snapToGrid w:val="0"/>
                <w:szCs w:val="24"/>
                <w:lang w:eastAsia="hr-HR"/>
              </w:rPr>
              <w:t>ISO 19138 – Geographic Information – Data quality measures;</w:t>
            </w:r>
          </w:p>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6) </w:t>
            </w:r>
            <w:r w:rsidRPr="006F1CBB">
              <w:rPr>
                <w:rFonts w:cs="Times New Roman"/>
                <w:b w:val="0"/>
                <w:szCs w:val="24"/>
              </w:rPr>
              <w:t xml:space="preserve">SM </w:t>
            </w:r>
            <w:r w:rsidRPr="006F1CBB">
              <w:rPr>
                <w:rFonts w:eastAsia="Batang" w:cs="Times New Roman"/>
                <w:b w:val="0"/>
                <w:snapToGrid w:val="0"/>
                <w:szCs w:val="24"/>
                <w:lang w:eastAsia="hr-HR"/>
              </w:rPr>
              <w:t>ISO 3166-1 – English country names and code elements;</w:t>
            </w:r>
          </w:p>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7) </w:t>
            </w:r>
            <w:r w:rsidRPr="006F1CBB">
              <w:rPr>
                <w:rFonts w:cs="Times New Roman"/>
                <w:b w:val="0"/>
                <w:szCs w:val="24"/>
              </w:rPr>
              <w:t xml:space="preserve">SM </w:t>
            </w:r>
            <w:r w:rsidRPr="006F1CBB">
              <w:rPr>
                <w:rFonts w:eastAsia="Batang" w:cs="Times New Roman"/>
                <w:b w:val="0"/>
                <w:snapToGrid w:val="0"/>
                <w:szCs w:val="24"/>
                <w:lang w:eastAsia="hr-HR"/>
              </w:rPr>
              <w:t>OGC 10-070r2 –</w:t>
            </w:r>
            <w:r w:rsidRPr="006F1CBB">
              <w:rPr>
                <w:rFonts w:eastAsia="Batang" w:cs="Times New Roman"/>
                <w:b w:val="0"/>
                <w:snapToGrid w:val="0"/>
                <w:szCs w:val="24"/>
                <w:lang w:eastAsia="hr-HR"/>
              </w:rPr>
              <w:softHyphen/>
              <w:t xml:space="preserve"> Georeferenced Table Joining Service Implementation Standard, OpenGIS standard;</w:t>
            </w:r>
          </w:p>
          <w:p w:rsidR="00DA0A2C" w:rsidRPr="006F1CBB" w:rsidRDefault="00DA0A2C" w:rsidP="00715D63">
            <w:pPr>
              <w:pStyle w:val="NoSpacing"/>
              <w:numPr>
                <w:ilvl w:val="0"/>
                <w:numId w:val="23"/>
              </w:numPr>
              <w:ind w:left="0"/>
              <w:jc w:val="left"/>
              <w:rPr>
                <w:rFonts w:eastAsia="Batang" w:cs="Times New Roman"/>
                <w:b w:val="0"/>
                <w:snapToGrid w:val="0"/>
                <w:szCs w:val="24"/>
                <w:lang w:eastAsia="hr-HR"/>
              </w:rPr>
            </w:pPr>
            <w:r w:rsidRPr="00FC12AA">
              <w:rPr>
                <w:rFonts w:cs="Times New Roman"/>
                <w:b w:val="0"/>
                <w:szCs w:val="24"/>
              </w:rPr>
              <w:t xml:space="preserve">8) </w:t>
            </w:r>
            <w:r w:rsidRPr="006F1CBB">
              <w:rPr>
                <w:rFonts w:cs="Times New Roman"/>
                <w:b w:val="0"/>
                <w:szCs w:val="24"/>
              </w:rPr>
              <w:t xml:space="preserve">SM </w:t>
            </w:r>
            <w:r w:rsidRPr="006F1CBB">
              <w:rPr>
                <w:rFonts w:eastAsia="Batang" w:cs="Times New Roman"/>
                <w:b w:val="0"/>
                <w:snapToGrid w:val="0"/>
                <w:szCs w:val="24"/>
                <w:lang w:eastAsia="hr-HR"/>
              </w:rPr>
              <w:t>OGC 09-110r3 – Web Coverage Service 2.0 interface standard, OpenGIS standard</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684"/>
              <w:jc w:val="center"/>
              <w:rPr>
                <w:rFonts w:cs="Times New Roman"/>
                <w:b w:val="0"/>
                <w:snapToGrid w:val="0"/>
                <w:szCs w:val="24"/>
                <w:lang w:eastAsia="hr-HR"/>
              </w:rPr>
            </w:pPr>
            <w:r w:rsidRPr="006F1CBB">
              <w:rPr>
                <w:rFonts w:cs="Times New Roman"/>
                <w:b w:val="0"/>
                <w:snapToGrid w:val="0"/>
                <w:szCs w:val="24"/>
                <w:lang w:eastAsia="hr-HR"/>
              </w:rPr>
              <w:t>15.</w:t>
            </w:r>
          </w:p>
        </w:tc>
        <w:tc>
          <w:tcPr>
            <w:tcW w:w="2334" w:type="dxa"/>
            <w:shd w:val="clear" w:color="auto" w:fill="auto"/>
          </w:tcPr>
          <w:p w:rsidR="00DA0A2C" w:rsidRPr="006F1CBB" w:rsidRDefault="00DA0A2C" w:rsidP="00715D63">
            <w:pPr>
              <w:pStyle w:val="NoSpacing"/>
              <w:ind w:firstLine="0"/>
              <w:rPr>
                <w:rFonts w:cs="Times New Roman"/>
                <w:b w:val="0"/>
                <w:snapToGrid w:val="0"/>
                <w:szCs w:val="24"/>
                <w:lang w:eastAsia="hr-HR"/>
              </w:rPr>
            </w:pPr>
            <w:r w:rsidRPr="006F1CBB">
              <w:rPr>
                <w:rFonts w:cs="Times New Roman"/>
                <w:b w:val="0"/>
                <w:snapToGrid w:val="0"/>
                <w:szCs w:val="24"/>
                <w:lang w:eastAsia="hr-HR"/>
              </w:rPr>
              <w:t>Строения</w:t>
            </w:r>
          </w:p>
        </w:tc>
        <w:tc>
          <w:tcPr>
            <w:tcW w:w="6289" w:type="dxa"/>
            <w:shd w:val="clear" w:color="auto" w:fill="auto"/>
          </w:tcPr>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1) </w:t>
            </w:r>
            <w:r w:rsidRPr="006F1CBB">
              <w:rPr>
                <w:rFonts w:cs="Times New Roman"/>
                <w:b w:val="0"/>
                <w:szCs w:val="24"/>
              </w:rPr>
              <w:t xml:space="preserve">SM </w:t>
            </w:r>
            <w:r w:rsidRPr="006F1CBB">
              <w:rPr>
                <w:rFonts w:eastAsia="Batang" w:cs="Times New Roman"/>
                <w:b w:val="0"/>
                <w:snapToGrid w:val="0"/>
                <w:szCs w:val="24"/>
                <w:lang w:eastAsia="hr-HR"/>
              </w:rPr>
              <w:t>ISO 19107 – Geographic Information – Spatial Schema;</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2) </w:t>
            </w:r>
            <w:r w:rsidRPr="006F1CBB">
              <w:rPr>
                <w:rFonts w:cs="Times New Roman"/>
                <w:b w:val="0"/>
                <w:szCs w:val="24"/>
              </w:rPr>
              <w:t xml:space="preserve">SM </w:t>
            </w:r>
            <w:r w:rsidRPr="006F1CBB">
              <w:rPr>
                <w:rFonts w:eastAsia="Batang" w:cs="Times New Roman"/>
                <w:b w:val="0"/>
                <w:snapToGrid w:val="0"/>
                <w:szCs w:val="24"/>
                <w:lang w:eastAsia="hr-HR"/>
              </w:rPr>
              <w:t>ISO 19108 – Geographic Information – Temporal Schema;</w:t>
            </w:r>
          </w:p>
          <w:p w:rsidR="00DA0A2C"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3) </w:t>
            </w:r>
            <w:r w:rsidRPr="006F1CBB">
              <w:rPr>
                <w:rFonts w:cs="Times New Roman"/>
                <w:b w:val="0"/>
                <w:szCs w:val="24"/>
              </w:rPr>
              <w:t xml:space="preserve">SM </w:t>
            </w:r>
            <w:r w:rsidRPr="006F1CBB">
              <w:rPr>
                <w:rFonts w:eastAsia="Batang" w:cs="Times New Roman"/>
                <w:b w:val="0"/>
                <w:snapToGrid w:val="0"/>
                <w:szCs w:val="24"/>
                <w:lang w:eastAsia="hr-HR"/>
              </w:rPr>
              <w:t>ISO 19108-c – Geographic Information – Temporal</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6F1CBB">
              <w:rPr>
                <w:rFonts w:eastAsia="Batang" w:cs="Times New Roman"/>
                <w:b w:val="0"/>
                <w:snapToGrid w:val="0"/>
                <w:szCs w:val="24"/>
                <w:lang w:eastAsia="hr-HR"/>
              </w:rPr>
              <w:t xml:space="preserve"> </w:t>
            </w:r>
            <w:r>
              <w:rPr>
                <w:rFonts w:eastAsia="Batang" w:cs="Times New Roman"/>
                <w:b w:val="0"/>
                <w:snapToGrid w:val="0"/>
                <w:szCs w:val="24"/>
                <w:lang w:val="ru-RU" w:eastAsia="hr-HR"/>
              </w:rPr>
              <w:t xml:space="preserve">4) </w:t>
            </w:r>
            <w:r w:rsidRPr="006F1CBB">
              <w:rPr>
                <w:rFonts w:eastAsia="Batang" w:cs="Times New Roman"/>
                <w:b w:val="0"/>
                <w:snapToGrid w:val="0"/>
                <w:szCs w:val="24"/>
                <w:lang w:eastAsia="hr-HR"/>
              </w:rPr>
              <w:t>Schema, Technical Corrigendum 1;</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5) </w:t>
            </w:r>
            <w:r w:rsidRPr="006F1CBB">
              <w:rPr>
                <w:rFonts w:cs="Times New Roman"/>
                <w:b w:val="0"/>
                <w:szCs w:val="24"/>
              </w:rPr>
              <w:t xml:space="preserve">SM </w:t>
            </w:r>
            <w:r w:rsidRPr="006F1CBB">
              <w:rPr>
                <w:rFonts w:eastAsia="Batang" w:cs="Times New Roman"/>
                <w:b w:val="0"/>
                <w:snapToGrid w:val="0"/>
                <w:szCs w:val="24"/>
                <w:lang w:eastAsia="hr-HR"/>
              </w:rPr>
              <w:t>ISO 19111 – Geographic information - Spatial referencing by coordinates;</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6) </w:t>
            </w:r>
            <w:r w:rsidRPr="006F1CBB">
              <w:rPr>
                <w:rFonts w:cs="Times New Roman"/>
                <w:b w:val="0"/>
                <w:szCs w:val="24"/>
              </w:rPr>
              <w:t xml:space="preserve">SM </w:t>
            </w:r>
            <w:r w:rsidRPr="006F1CBB">
              <w:rPr>
                <w:rFonts w:eastAsia="Batang" w:cs="Times New Roman"/>
                <w:b w:val="0"/>
                <w:snapToGrid w:val="0"/>
                <w:szCs w:val="24"/>
                <w:lang w:eastAsia="hr-HR"/>
              </w:rPr>
              <w:t>ISO 19113 – Geographic Information – Quality principles;</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7) </w:t>
            </w:r>
            <w:r w:rsidRPr="006F1CBB">
              <w:rPr>
                <w:rFonts w:cs="Times New Roman"/>
                <w:b w:val="0"/>
                <w:szCs w:val="24"/>
              </w:rPr>
              <w:t xml:space="preserve">SM </w:t>
            </w:r>
            <w:r w:rsidRPr="006F1CBB">
              <w:rPr>
                <w:rFonts w:eastAsia="Batang" w:cs="Times New Roman"/>
                <w:b w:val="0"/>
                <w:snapToGrid w:val="0"/>
                <w:szCs w:val="24"/>
                <w:lang w:eastAsia="hr-HR"/>
              </w:rPr>
              <w:t>ISO 19115 – Geographic information – Metadata;</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6F1CBB">
              <w:rPr>
                <w:rFonts w:eastAsia="Batang" w:cs="Times New Roman"/>
                <w:b w:val="0"/>
                <w:snapToGrid w:val="0"/>
                <w:szCs w:val="24"/>
                <w:lang w:eastAsia="hr-HR"/>
              </w:rPr>
              <w:t xml:space="preserve">[ISO 19118] </w:t>
            </w:r>
            <w:r w:rsidRPr="006F1CBB">
              <w:rPr>
                <w:rFonts w:eastAsia="Batang" w:cs="Times New Roman"/>
                <w:b w:val="0"/>
                <w:snapToGrid w:val="0"/>
                <w:szCs w:val="24"/>
                <w:lang w:eastAsia="hr-HR"/>
              </w:rPr>
              <w:softHyphen/>
              <w:t xml:space="preserve"> ISO 19118</w:t>
            </w:r>
            <w:r w:rsidRPr="006F1CBB">
              <w:rPr>
                <w:rFonts w:eastAsia="Batang" w:cs="Times New Roman"/>
                <w:b w:val="0"/>
                <w:snapToGrid w:val="0"/>
                <w:szCs w:val="24"/>
                <w:lang w:eastAsia="hr-HR"/>
              </w:rPr>
              <w:softHyphen/>
              <w:t>, Geographic information – Encoding;</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8) </w:t>
            </w:r>
            <w:r w:rsidRPr="006F1CBB">
              <w:rPr>
                <w:rFonts w:cs="Times New Roman"/>
                <w:b w:val="0"/>
                <w:szCs w:val="24"/>
              </w:rPr>
              <w:t xml:space="preserve">SM </w:t>
            </w:r>
            <w:r w:rsidRPr="006F1CBB">
              <w:rPr>
                <w:rFonts w:eastAsia="Batang" w:cs="Times New Roman"/>
                <w:b w:val="0"/>
                <w:snapToGrid w:val="0"/>
                <w:szCs w:val="24"/>
                <w:lang w:eastAsia="hr-HR"/>
              </w:rPr>
              <w:t>ISO 19125-1 – Geographic Information – Simple feature access – Part 1: Common architecture;</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9) </w:t>
            </w:r>
            <w:r w:rsidRPr="006F1CBB">
              <w:rPr>
                <w:rFonts w:cs="Times New Roman"/>
                <w:b w:val="0"/>
                <w:szCs w:val="24"/>
              </w:rPr>
              <w:t xml:space="preserve">SM </w:t>
            </w:r>
            <w:r w:rsidRPr="006F1CBB">
              <w:rPr>
                <w:rFonts w:eastAsia="Batang" w:cs="Times New Roman"/>
                <w:b w:val="0"/>
                <w:snapToGrid w:val="0"/>
                <w:szCs w:val="24"/>
                <w:lang w:eastAsia="hr-HR"/>
              </w:rPr>
              <w:t>ISO 19135 – Geographic information – Procedures for item registration;</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10) </w:t>
            </w:r>
            <w:r w:rsidRPr="006F1CBB">
              <w:rPr>
                <w:rFonts w:cs="Times New Roman"/>
                <w:b w:val="0"/>
                <w:szCs w:val="24"/>
              </w:rPr>
              <w:t xml:space="preserve">SM </w:t>
            </w:r>
            <w:r w:rsidRPr="006F1CBB">
              <w:rPr>
                <w:rFonts w:eastAsia="Batang" w:cs="Times New Roman"/>
                <w:b w:val="0"/>
                <w:snapToGrid w:val="0"/>
                <w:szCs w:val="24"/>
                <w:lang w:eastAsia="hr-HR"/>
              </w:rPr>
              <w:t>ISO 19138 – Geographic Information – Data quality measures;</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11) </w:t>
            </w:r>
            <w:r w:rsidRPr="006F1CBB">
              <w:rPr>
                <w:rFonts w:cs="Times New Roman"/>
                <w:b w:val="0"/>
                <w:szCs w:val="24"/>
              </w:rPr>
              <w:t xml:space="preserve">SM </w:t>
            </w:r>
            <w:r w:rsidRPr="006F1CBB">
              <w:rPr>
                <w:rFonts w:eastAsia="Batang" w:cs="Times New Roman"/>
                <w:b w:val="0"/>
                <w:snapToGrid w:val="0"/>
                <w:szCs w:val="24"/>
                <w:lang w:eastAsia="hr-HR"/>
              </w:rPr>
              <w:t>ISO 19139 – Geographic information – Metadata – XML schema implementation;</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12) </w:t>
            </w:r>
            <w:r w:rsidRPr="006F1CBB">
              <w:rPr>
                <w:rFonts w:cs="Times New Roman"/>
                <w:b w:val="0"/>
                <w:szCs w:val="24"/>
              </w:rPr>
              <w:t xml:space="preserve">SM </w:t>
            </w:r>
            <w:r w:rsidRPr="006F1CBB">
              <w:rPr>
                <w:rFonts w:eastAsia="Batang" w:cs="Times New Roman"/>
                <w:b w:val="0"/>
                <w:snapToGrid w:val="0"/>
                <w:szCs w:val="24"/>
                <w:lang w:eastAsia="hr-HR"/>
              </w:rPr>
              <w:t>ISO 19157 – Geographic information – Data quality;</w:t>
            </w:r>
          </w:p>
          <w:p w:rsidR="00DA0A2C" w:rsidRPr="006F1CBB" w:rsidRDefault="00DA0A2C" w:rsidP="00715D63">
            <w:pPr>
              <w:pStyle w:val="NoSpacing"/>
              <w:numPr>
                <w:ilvl w:val="0"/>
                <w:numId w:val="19"/>
              </w:numPr>
              <w:ind w:left="0"/>
              <w:jc w:val="left"/>
              <w:rPr>
                <w:rFonts w:eastAsia="Batang" w:cs="Times New Roman"/>
                <w:b w:val="0"/>
                <w:snapToGrid w:val="0"/>
                <w:szCs w:val="24"/>
                <w:lang w:eastAsia="hr-HR"/>
              </w:rPr>
            </w:pPr>
            <w:r w:rsidRPr="00FC12AA">
              <w:rPr>
                <w:rFonts w:cs="Times New Roman"/>
                <w:b w:val="0"/>
                <w:szCs w:val="24"/>
              </w:rPr>
              <w:t xml:space="preserve">13) </w:t>
            </w:r>
            <w:r w:rsidRPr="006F1CBB">
              <w:rPr>
                <w:rFonts w:cs="Times New Roman"/>
                <w:b w:val="0"/>
                <w:szCs w:val="24"/>
              </w:rPr>
              <w:t xml:space="preserve">SM </w:t>
            </w:r>
            <w:r w:rsidRPr="006F1CBB">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684"/>
              <w:jc w:val="center"/>
              <w:rPr>
                <w:rFonts w:cs="Times New Roman"/>
                <w:b w:val="0"/>
                <w:snapToGrid w:val="0"/>
                <w:szCs w:val="24"/>
                <w:lang w:eastAsia="hr-HR"/>
              </w:rPr>
            </w:pPr>
            <w:r w:rsidRPr="006F1CBB">
              <w:rPr>
                <w:rFonts w:cs="Times New Roman"/>
                <w:b w:val="0"/>
                <w:snapToGrid w:val="0"/>
                <w:szCs w:val="24"/>
                <w:lang w:eastAsia="hr-HR"/>
              </w:rPr>
              <w:lastRenderedPageBreak/>
              <w:t>16.</w:t>
            </w:r>
          </w:p>
        </w:tc>
        <w:tc>
          <w:tcPr>
            <w:tcW w:w="2334" w:type="dxa"/>
            <w:shd w:val="clear" w:color="auto" w:fill="auto"/>
          </w:tcPr>
          <w:p w:rsidR="00DA0A2C" w:rsidRPr="006F1CBB" w:rsidRDefault="00DA0A2C" w:rsidP="00715D63">
            <w:pPr>
              <w:pStyle w:val="NoSpacing"/>
              <w:ind w:firstLine="0"/>
              <w:rPr>
                <w:rFonts w:cs="Times New Roman"/>
                <w:b w:val="0"/>
                <w:snapToGrid w:val="0"/>
                <w:szCs w:val="24"/>
                <w:lang w:eastAsia="hr-HR"/>
              </w:rPr>
            </w:pPr>
            <w:r w:rsidRPr="006F1CBB">
              <w:rPr>
                <w:rFonts w:cs="Times New Roman"/>
                <w:b w:val="0"/>
                <w:snapToGrid w:val="0"/>
                <w:szCs w:val="24"/>
                <w:lang w:eastAsia="hr-HR"/>
              </w:rPr>
              <w:t>Почвы</w:t>
            </w:r>
          </w:p>
        </w:tc>
        <w:tc>
          <w:tcPr>
            <w:tcW w:w="6289" w:type="dxa"/>
            <w:shd w:val="clear" w:color="auto" w:fill="auto"/>
          </w:tcPr>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 </w:t>
            </w:r>
            <w:r w:rsidRPr="006F1CBB">
              <w:rPr>
                <w:rFonts w:cs="Times New Roman"/>
                <w:b w:val="0"/>
                <w:szCs w:val="24"/>
              </w:rPr>
              <w:t xml:space="preserve">SM </w:t>
            </w:r>
            <w:r w:rsidRPr="006F1CBB">
              <w:rPr>
                <w:rFonts w:eastAsia="Batang" w:cs="Times New Roman"/>
                <w:b w:val="0"/>
                <w:snapToGrid w:val="0"/>
                <w:szCs w:val="24"/>
                <w:lang w:eastAsia="hr-HR"/>
              </w:rPr>
              <w:t>ISO 19107 – Geographic Information – Spatial Schema;</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2) </w:t>
            </w:r>
            <w:r w:rsidRPr="006F1CBB">
              <w:rPr>
                <w:rFonts w:cs="Times New Roman"/>
                <w:b w:val="0"/>
                <w:szCs w:val="24"/>
              </w:rPr>
              <w:t xml:space="preserve">SM </w:t>
            </w:r>
            <w:r w:rsidRPr="006F1CBB">
              <w:rPr>
                <w:rFonts w:eastAsia="Batang" w:cs="Times New Roman"/>
                <w:b w:val="0"/>
                <w:snapToGrid w:val="0"/>
                <w:szCs w:val="24"/>
                <w:lang w:eastAsia="hr-HR"/>
              </w:rPr>
              <w:t>ISO 19108 – Geographic Information – Temporal Schema;</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3) </w:t>
            </w:r>
            <w:r w:rsidRPr="006F1CBB">
              <w:rPr>
                <w:rFonts w:cs="Times New Roman"/>
                <w:b w:val="0"/>
                <w:szCs w:val="24"/>
              </w:rPr>
              <w:t xml:space="preserve">SM </w:t>
            </w:r>
            <w:r w:rsidRPr="006F1CBB">
              <w:rPr>
                <w:rFonts w:eastAsia="Batang" w:cs="Times New Roman"/>
                <w:b w:val="0"/>
                <w:snapToGrid w:val="0"/>
                <w:szCs w:val="24"/>
                <w:lang w:eastAsia="hr-HR"/>
              </w:rPr>
              <w:t>ISO 19108-c –</w:t>
            </w:r>
            <w:r w:rsidRPr="006F1CBB">
              <w:rPr>
                <w:rFonts w:cs="Times New Roman"/>
                <w:b w:val="0"/>
                <w:szCs w:val="24"/>
              </w:rPr>
              <w:t xml:space="preserve"> </w:t>
            </w:r>
            <w:r w:rsidRPr="006F1CBB">
              <w:rPr>
                <w:rFonts w:eastAsia="Batang" w:cs="Times New Roman"/>
                <w:b w:val="0"/>
                <w:snapToGrid w:val="0"/>
                <w:szCs w:val="24"/>
                <w:lang w:eastAsia="hr-HR"/>
              </w:rPr>
              <w:t>Geographic Information – Temporal Schema, Technical Corrigendum 1;</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4) </w:t>
            </w:r>
            <w:r w:rsidRPr="006F1CBB">
              <w:rPr>
                <w:rFonts w:cs="Times New Roman"/>
                <w:b w:val="0"/>
                <w:szCs w:val="24"/>
              </w:rPr>
              <w:t xml:space="preserve">SM </w:t>
            </w:r>
            <w:r w:rsidRPr="006F1CBB">
              <w:rPr>
                <w:rFonts w:eastAsia="Batang" w:cs="Times New Roman"/>
                <w:b w:val="0"/>
                <w:snapToGrid w:val="0"/>
                <w:szCs w:val="24"/>
                <w:lang w:eastAsia="hr-HR"/>
              </w:rPr>
              <w:t>ISO 19111 – Geographic information - Spatial referencing by coordinates;</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5) </w:t>
            </w:r>
            <w:r w:rsidRPr="006F1CBB">
              <w:rPr>
                <w:rFonts w:cs="Times New Roman"/>
                <w:b w:val="0"/>
                <w:szCs w:val="24"/>
              </w:rPr>
              <w:t xml:space="preserve">SM </w:t>
            </w:r>
            <w:r w:rsidRPr="006F1CBB">
              <w:rPr>
                <w:rFonts w:eastAsia="Batang" w:cs="Times New Roman"/>
                <w:b w:val="0"/>
                <w:snapToGrid w:val="0"/>
                <w:szCs w:val="24"/>
                <w:lang w:eastAsia="hr-HR"/>
              </w:rPr>
              <w:t>ISO 19113 – Geographic Information – Quality principles;</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6) </w:t>
            </w:r>
            <w:r w:rsidRPr="006F1CBB">
              <w:rPr>
                <w:rFonts w:cs="Times New Roman"/>
                <w:b w:val="0"/>
                <w:szCs w:val="24"/>
              </w:rPr>
              <w:t xml:space="preserve">SM </w:t>
            </w:r>
            <w:r w:rsidRPr="006F1CBB">
              <w:rPr>
                <w:rFonts w:eastAsia="Batang" w:cs="Times New Roman"/>
                <w:b w:val="0"/>
                <w:snapToGrid w:val="0"/>
                <w:szCs w:val="24"/>
                <w:lang w:eastAsia="hr-HR"/>
              </w:rPr>
              <w:t>ISO 19115 – Geographic information – Metadata;</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7) </w:t>
            </w:r>
            <w:r w:rsidRPr="006F1CBB">
              <w:rPr>
                <w:rFonts w:cs="Times New Roman"/>
                <w:b w:val="0"/>
                <w:szCs w:val="24"/>
              </w:rPr>
              <w:t xml:space="preserve">SM </w:t>
            </w:r>
            <w:r w:rsidRPr="006F1CBB">
              <w:rPr>
                <w:rFonts w:eastAsia="Batang" w:cs="Times New Roman"/>
                <w:b w:val="0"/>
                <w:snapToGrid w:val="0"/>
                <w:szCs w:val="24"/>
                <w:lang w:eastAsia="hr-HR"/>
              </w:rPr>
              <w:t>ISO 19118 – Geographic information – Encoding;</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8) </w:t>
            </w:r>
            <w:r w:rsidRPr="006F1CBB">
              <w:rPr>
                <w:rFonts w:cs="Times New Roman"/>
                <w:b w:val="0"/>
                <w:szCs w:val="24"/>
              </w:rPr>
              <w:t xml:space="preserve">SM </w:t>
            </w:r>
            <w:r w:rsidRPr="006F1CBB">
              <w:rPr>
                <w:rFonts w:eastAsia="Batang" w:cs="Times New Roman"/>
                <w:b w:val="0"/>
                <w:snapToGrid w:val="0"/>
                <w:szCs w:val="24"/>
                <w:lang w:eastAsia="hr-HR"/>
              </w:rPr>
              <w:t>ISO 19123 – Geographic Information – Schema for coverage geometry and functions;</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9) </w:t>
            </w:r>
            <w:r w:rsidRPr="006F1CBB">
              <w:rPr>
                <w:rFonts w:cs="Times New Roman"/>
                <w:b w:val="0"/>
                <w:szCs w:val="24"/>
              </w:rPr>
              <w:t xml:space="preserve">SM </w:t>
            </w:r>
            <w:r w:rsidRPr="006F1CBB">
              <w:rPr>
                <w:rFonts w:eastAsia="Batang" w:cs="Times New Roman"/>
                <w:b w:val="0"/>
                <w:snapToGrid w:val="0"/>
                <w:szCs w:val="24"/>
                <w:lang w:eastAsia="hr-HR"/>
              </w:rPr>
              <w:t>ISO 19125-1 – Geographic Information – Simple feature access – Part 1: Common architecture;</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10) </w:t>
            </w:r>
            <w:r w:rsidRPr="006F1CBB">
              <w:rPr>
                <w:rFonts w:cs="Times New Roman"/>
                <w:b w:val="0"/>
                <w:szCs w:val="24"/>
              </w:rPr>
              <w:t xml:space="preserve">SM </w:t>
            </w:r>
            <w:r w:rsidRPr="006F1CBB">
              <w:rPr>
                <w:rFonts w:eastAsia="Batang" w:cs="Times New Roman"/>
                <w:b w:val="0"/>
                <w:snapToGrid w:val="0"/>
                <w:szCs w:val="24"/>
                <w:lang w:eastAsia="hr-HR"/>
              </w:rPr>
              <w:t>ISO 19135 – Geographic information – Procedures for item registration;</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11) </w:t>
            </w:r>
            <w:r w:rsidRPr="006F1CBB">
              <w:rPr>
                <w:rFonts w:cs="Times New Roman"/>
                <w:b w:val="0"/>
                <w:szCs w:val="24"/>
              </w:rPr>
              <w:t xml:space="preserve">SM </w:t>
            </w:r>
            <w:r w:rsidRPr="006F1CBB">
              <w:rPr>
                <w:rFonts w:eastAsia="Batang" w:cs="Times New Roman"/>
                <w:b w:val="0"/>
                <w:snapToGrid w:val="0"/>
                <w:szCs w:val="24"/>
                <w:lang w:eastAsia="hr-HR"/>
              </w:rPr>
              <w:t>ISO 19138 – Geographic Information – Data quality measures;</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12) </w:t>
            </w:r>
            <w:r w:rsidRPr="006F1CBB">
              <w:rPr>
                <w:rFonts w:cs="Times New Roman"/>
                <w:b w:val="0"/>
                <w:szCs w:val="24"/>
              </w:rPr>
              <w:t xml:space="preserve">SM </w:t>
            </w:r>
            <w:r w:rsidRPr="006F1CBB">
              <w:rPr>
                <w:rFonts w:eastAsia="Batang" w:cs="Times New Roman"/>
                <w:b w:val="0"/>
                <w:snapToGrid w:val="0"/>
                <w:szCs w:val="24"/>
                <w:lang w:eastAsia="hr-HR"/>
              </w:rPr>
              <w:t>ISO 19139 – Geographic information – Metadata – XML schema implementation;</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13) </w:t>
            </w:r>
            <w:r w:rsidRPr="006F1CBB">
              <w:rPr>
                <w:rFonts w:cs="Times New Roman"/>
                <w:b w:val="0"/>
                <w:szCs w:val="24"/>
              </w:rPr>
              <w:t xml:space="preserve">SM </w:t>
            </w:r>
            <w:r w:rsidRPr="006F1CBB">
              <w:rPr>
                <w:rFonts w:eastAsia="Batang" w:cs="Times New Roman"/>
                <w:b w:val="0"/>
                <w:snapToGrid w:val="0"/>
                <w:szCs w:val="24"/>
                <w:lang w:eastAsia="hr-HR"/>
              </w:rPr>
              <w:t>ISO 19157 – Geographic information – Data quality;</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14) </w:t>
            </w:r>
            <w:r w:rsidRPr="006F1CBB">
              <w:rPr>
                <w:rFonts w:cs="Times New Roman"/>
                <w:b w:val="0"/>
                <w:szCs w:val="24"/>
              </w:rPr>
              <w:t xml:space="preserve">SM </w:t>
            </w:r>
            <w:r w:rsidRPr="006F1CBB">
              <w:rPr>
                <w:rFonts w:eastAsia="Batang" w:cs="Times New Roman"/>
                <w:b w:val="0"/>
                <w:snapToGrid w:val="0"/>
                <w:szCs w:val="24"/>
                <w:lang w:eastAsia="hr-HR"/>
              </w:rPr>
              <w:t>OGC 06-103r4 – Implementation Specification for Geographic Information - Simple feature access – Part 1: Common Architecture v1.2.1;</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15) </w:t>
            </w:r>
            <w:r w:rsidRPr="006F1CBB">
              <w:rPr>
                <w:rFonts w:cs="Times New Roman"/>
                <w:b w:val="0"/>
                <w:szCs w:val="24"/>
              </w:rPr>
              <w:t xml:space="preserve">SM </w:t>
            </w:r>
            <w:r w:rsidRPr="006F1CBB">
              <w:rPr>
                <w:rFonts w:eastAsia="Batang" w:cs="Times New Roman"/>
                <w:b w:val="0"/>
                <w:snapToGrid w:val="0"/>
                <w:szCs w:val="24"/>
                <w:lang w:eastAsia="hr-HR"/>
              </w:rPr>
              <w:t>ISO 19156 – Geographic Information – Observation and Measurements;</w:t>
            </w:r>
          </w:p>
          <w:p w:rsidR="00DA0A2C" w:rsidRPr="006F1CBB" w:rsidRDefault="00DA0A2C" w:rsidP="00715D63">
            <w:pPr>
              <w:pStyle w:val="NoSpacing"/>
              <w:numPr>
                <w:ilvl w:val="0"/>
                <w:numId w:val="24"/>
              </w:numPr>
              <w:ind w:left="0"/>
              <w:jc w:val="left"/>
              <w:rPr>
                <w:rFonts w:eastAsia="Batang" w:cs="Times New Roman"/>
                <w:b w:val="0"/>
                <w:snapToGrid w:val="0"/>
                <w:szCs w:val="24"/>
                <w:lang w:eastAsia="hr-HR"/>
              </w:rPr>
            </w:pPr>
            <w:r w:rsidRPr="00FC12AA">
              <w:rPr>
                <w:rFonts w:cs="Times New Roman"/>
                <w:b w:val="0"/>
                <w:szCs w:val="24"/>
              </w:rPr>
              <w:t xml:space="preserve">16) </w:t>
            </w:r>
            <w:r w:rsidRPr="006F1CBB">
              <w:rPr>
                <w:rFonts w:cs="Times New Roman"/>
                <w:b w:val="0"/>
                <w:szCs w:val="24"/>
              </w:rPr>
              <w:t xml:space="preserve">SM </w:t>
            </w:r>
            <w:r w:rsidRPr="006F1CBB">
              <w:rPr>
                <w:rFonts w:eastAsia="Batang" w:cs="Times New Roman"/>
                <w:b w:val="0"/>
                <w:snapToGrid w:val="0"/>
                <w:szCs w:val="24"/>
                <w:lang w:eastAsia="hr-HR"/>
              </w:rPr>
              <w:t>ISO DIS 28258 – Soil Quality – Digital Exchange of Soil-Related data</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684"/>
              <w:jc w:val="center"/>
              <w:rPr>
                <w:rFonts w:cs="Times New Roman"/>
                <w:b w:val="0"/>
                <w:snapToGrid w:val="0"/>
                <w:szCs w:val="24"/>
                <w:lang w:eastAsia="hr-HR"/>
              </w:rPr>
            </w:pPr>
            <w:r w:rsidRPr="006F1CBB">
              <w:rPr>
                <w:rFonts w:cs="Times New Roman"/>
                <w:b w:val="0"/>
                <w:snapToGrid w:val="0"/>
                <w:szCs w:val="24"/>
                <w:lang w:eastAsia="hr-HR"/>
              </w:rPr>
              <w:t>17</w:t>
            </w:r>
            <w:r>
              <w:rPr>
                <w:rFonts w:cs="Times New Roman"/>
                <w:b w:val="0"/>
                <w:snapToGrid w:val="0"/>
                <w:szCs w:val="24"/>
                <w:lang w:eastAsia="hr-HR"/>
              </w:rPr>
              <w:t>.</w:t>
            </w:r>
          </w:p>
        </w:tc>
        <w:tc>
          <w:tcPr>
            <w:tcW w:w="2334" w:type="dxa"/>
            <w:shd w:val="clear" w:color="auto" w:fill="auto"/>
          </w:tcPr>
          <w:p w:rsidR="00DA0A2C" w:rsidRPr="006F1CBB" w:rsidRDefault="00DA0A2C" w:rsidP="00715D63">
            <w:pPr>
              <w:pStyle w:val="NoSpacing"/>
              <w:ind w:firstLine="0"/>
              <w:rPr>
                <w:rFonts w:cs="Times New Roman"/>
                <w:b w:val="0"/>
                <w:snapToGrid w:val="0"/>
                <w:szCs w:val="24"/>
                <w:lang w:eastAsia="hr-HR"/>
              </w:rPr>
            </w:pPr>
            <w:r w:rsidRPr="006F1CBB">
              <w:rPr>
                <w:rFonts w:cs="Times New Roman"/>
                <w:b w:val="0"/>
                <w:color w:val="000000"/>
                <w:szCs w:val="24"/>
              </w:rPr>
              <w:t>Категории земельных участков</w:t>
            </w:r>
          </w:p>
        </w:tc>
        <w:tc>
          <w:tcPr>
            <w:tcW w:w="6289" w:type="dxa"/>
            <w:shd w:val="clear" w:color="auto" w:fill="auto"/>
          </w:tcPr>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1) </w:t>
            </w:r>
            <w:r w:rsidRPr="006F1CBB">
              <w:rPr>
                <w:rFonts w:cs="Times New Roman"/>
                <w:b w:val="0"/>
                <w:szCs w:val="24"/>
              </w:rPr>
              <w:t xml:space="preserve">SM </w:t>
            </w:r>
            <w:r w:rsidRPr="006F1CBB">
              <w:rPr>
                <w:rFonts w:eastAsia="Batang" w:cs="Times New Roman"/>
                <w:b w:val="0"/>
                <w:snapToGrid w:val="0"/>
                <w:szCs w:val="24"/>
                <w:lang w:eastAsia="hr-HR"/>
              </w:rPr>
              <w:t>ISO 19105 – Geographic information -- Conformance and testing;</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2) </w:t>
            </w:r>
            <w:r w:rsidRPr="006F1CBB">
              <w:rPr>
                <w:rFonts w:cs="Times New Roman"/>
                <w:b w:val="0"/>
                <w:szCs w:val="24"/>
              </w:rPr>
              <w:t xml:space="preserve">SM </w:t>
            </w:r>
            <w:r w:rsidRPr="006F1CBB">
              <w:rPr>
                <w:rFonts w:eastAsia="Batang" w:cs="Times New Roman"/>
                <w:b w:val="0"/>
                <w:snapToGrid w:val="0"/>
                <w:szCs w:val="24"/>
                <w:lang w:eastAsia="hr-HR"/>
              </w:rPr>
              <w:t>ISO 19107 – Geographic Information – Spatial Schema;</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3) </w:t>
            </w:r>
            <w:r w:rsidRPr="006F1CBB">
              <w:rPr>
                <w:rFonts w:cs="Times New Roman"/>
                <w:b w:val="0"/>
                <w:szCs w:val="24"/>
              </w:rPr>
              <w:t xml:space="preserve">SM </w:t>
            </w:r>
            <w:r w:rsidRPr="006F1CBB">
              <w:rPr>
                <w:rFonts w:eastAsia="Batang" w:cs="Times New Roman"/>
                <w:b w:val="0"/>
                <w:snapToGrid w:val="0"/>
                <w:szCs w:val="24"/>
                <w:lang w:eastAsia="hr-HR"/>
              </w:rPr>
              <w:t>ISO 19111 – Geographic information - Spatial referencing by coordinates;</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4) </w:t>
            </w:r>
            <w:r w:rsidRPr="006F1CBB">
              <w:rPr>
                <w:rFonts w:cs="Times New Roman"/>
                <w:b w:val="0"/>
                <w:szCs w:val="24"/>
              </w:rPr>
              <w:t xml:space="preserve">SM </w:t>
            </w:r>
            <w:r w:rsidRPr="006F1CBB">
              <w:rPr>
                <w:rFonts w:eastAsia="Batang" w:cs="Times New Roman"/>
                <w:b w:val="0"/>
                <w:snapToGrid w:val="0"/>
                <w:szCs w:val="24"/>
                <w:lang w:eastAsia="hr-HR"/>
              </w:rPr>
              <w:t>ISO 19115 – Geographic information – Metadata;</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5) </w:t>
            </w:r>
            <w:r w:rsidRPr="006F1CBB">
              <w:rPr>
                <w:rFonts w:cs="Times New Roman"/>
                <w:b w:val="0"/>
                <w:szCs w:val="24"/>
              </w:rPr>
              <w:t xml:space="preserve">SM </w:t>
            </w:r>
            <w:r w:rsidRPr="006F1CBB">
              <w:rPr>
                <w:rFonts w:eastAsia="Batang" w:cs="Times New Roman"/>
                <w:b w:val="0"/>
                <w:snapToGrid w:val="0"/>
                <w:szCs w:val="24"/>
                <w:lang w:eastAsia="hr-HR"/>
              </w:rPr>
              <w:t>ISO 19118 – Geographic information – Encoding;</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6) </w:t>
            </w:r>
            <w:r w:rsidRPr="006F1CBB">
              <w:rPr>
                <w:rFonts w:cs="Times New Roman"/>
                <w:b w:val="0"/>
                <w:szCs w:val="24"/>
              </w:rPr>
              <w:t xml:space="preserve">SM </w:t>
            </w:r>
            <w:r w:rsidRPr="006F1CBB">
              <w:rPr>
                <w:rFonts w:eastAsia="Batang" w:cs="Times New Roman"/>
                <w:b w:val="0"/>
                <w:snapToGrid w:val="0"/>
                <w:szCs w:val="24"/>
                <w:lang w:eastAsia="hr-HR"/>
              </w:rPr>
              <w:t>ISO 19123 – Geographic Information – Schema for coverage geometry and functions;</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7) </w:t>
            </w:r>
            <w:r w:rsidRPr="006F1CBB">
              <w:rPr>
                <w:rFonts w:cs="Times New Roman"/>
                <w:b w:val="0"/>
                <w:szCs w:val="24"/>
              </w:rPr>
              <w:t xml:space="preserve">SM </w:t>
            </w:r>
            <w:r w:rsidRPr="006F1CBB">
              <w:rPr>
                <w:rFonts w:eastAsia="Batang" w:cs="Times New Roman"/>
                <w:b w:val="0"/>
                <w:snapToGrid w:val="0"/>
                <w:szCs w:val="24"/>
                <w:lang w:eastAsia="hr-HR"/>
              </w:rPr>
              <w:t>ISO 19135</w:t>
            </w:r>
            <w:r w:rsidRPr="006F1CBB">
              <w:rPr>
                <w:rFonts w:cs="Times New Roman"/>
                <w:b w:val="0"/>
                <w:szCs w:val="24"/>
              </w:rPr>
              <w:t xml:space="preserve"> SM – </w:t>
            </w:r>
            <w:r w:rsidRPr="006F1CBB">
              <w:rPr>
                <w:rFonts w:eastAsia="Batang" w:cs="Times New Roman"/>
                <w:b w:val="0"/>
                <w:snapToGrid w:val="0"/>
                <w:szCs w:val="24"/>
                <w:lang w:eastAsia="hr-HR"/>
              </w:rPr>
              <w:t>Geographic information – Procedures for item registration;</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8) </w:t>
            </w:r>
            <w:r w:rsidRPr="006F1CBB">
              <w:rPr>
                <w:rFonts w:cs="Times New Roman"/>
                <w:b w:val="0"/>
                <w:szCs w:val="24"/>
              </w:rPr>
              <w:t xml:space="preserve">SM </w:t>
            </w:r>
            <w:r w:rsidRPr="006F1CBB">
              <w:rPr>
                <w:rFonts w:eastAsia="Batang" w:cs="Times New Roman"/>
                <w:b w:val="0"/>
                <w:snapToGrid w:val="0"/>
                <w:szCs w:val="24"/>
                <w:lang w:eastAsia="hr-HR"/>
              </w:rPr>
              <w:t>ISO 19139 – Geographic information – Metadata – XML schema implementation;</w:t>
            </w:r>
          </w:p>
          <w:p w:rsidR="00DA0A2C" w:rsidRPr="006F1CBB" w:rsidRDefault="00DA0A2C" w:rsidP="00715D63">
            <w:pPr>
              <w:pStyle w:val="NoSpacing"/>
              <w:numPr>
                <w:ilvl w:val="0"/>
                <w:numId w:val="25"/>
              </w:numPr>
              <w:ind w:left="0"/>
              <w:jc w:val="left"/>
              <w:rPr>
                <w:rFonts w:eastAsia="Batang" w:cs="Times New Roman"/>
                <w:b w:val="0"/>
                <w:snapToGrid w:val="0"/>
                <w:szCs w:val="24"/>
                <w:lang w:eastAsia="hr-HR"/>
              </w:rPr>
            </w:pPr>
            <w:r w:rsidRPr="00FC12AA">
              <w:rPr>
                <w:rFonts w:cs="Times New Roman"/>
                <w:b w:val="0"/>
                <w:szCs w:val="24"/>
              </w:rPr>
              <w:t xml:space="preserve">9) </w:t>
            </w:r>
            <w:r w:rsidRPr="006F1CBB">
              <w:rPr>
                <w:rFonts w:cs="Times New Roman"/>
                <w:b w:val="0"/>
                <w:szCs w:val="24"/>
              </w:rPr>
              <w:t xml:space="preserve">SM </w:t>
            </w:r>
            <w:r w:rsidRPr="006F1CBB">
              <w:rPr>
                <w:rFonts w:eastAsia="Batang" w:cs="Times New Roman"/>
                <w:b w:val="0"/>
                <w:snapToGrid w:val="0"/>
                <w:szCs w:val="24"/>
                <w:lang w:eastAsia="hr-HR"/>
              </w:rPr>
              <w:t>ISO 19157 – Geographic information – Data quality.</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napToGrid w:val="0"/>
                <w:szCs w:val="24"/>
                <w:lang w:eastAsia="hr-HR"/>
              </w:rPr>
            </w:pPr>
            <w:r w:rsidRPr="006F1CBB">
              <w:rPr>
                <w:rFonts w:cs="Times New Roman"/>
                <w:b w:val="0"/>
                <w:snapToGrid w:val="0"/>
                <w:szCs w:val="24"/>
                <w:lang w:eastAsia="hr-HR"/>
              </w:rPr>
              <w:t>18</w:t>
            </w:r>
            <w:r>
              <w:rPr>
                <w:rFonts w:cs="Times New Roman"/>
                <w:b w:val="0"/>
                <w:snapToGrid w:val="0"/>
                <w:szCs w:val="24"/>
                <w:lang w:eastAsia="hr-HR"/>
              </w:rPr>
              <w:t>.</w:t>
            </w:r>
          </w:p>
        </w:tc>
        <w:tc>
          <w:tcPr>
            <w:tcW w:w="2334" w:type="dxa"/>
            <w:shd w:val="clear" w:color="auto" w:fill="auto"/>
          </w:tcPr>
          <w:p w:rsidR="00DA0A2C" w:rsidRPr="006F1CBB" w:rsidRDefault="00DA0A2C" w:rsidP="00715D63">
            <w:pPr>
              <w:pStyle w:val="NoSpacing"/>
              <w:ind w:firstLine="0"/>
              <w:rPr>
                <w:rFonts w:cs="Times New Roman"/>
                <w:b w:val="0"/>
                <w:snapToGrid w:val="0"/>
                <w:szCs w:val="24"/>
                <w:lang w:eastAsia="hr-HR"/>
              </w:rPr>
            </w:pPr>
            <w:r w:rsidRPr="006F1CBB">
              <w:rPr>
                <w:rFonts w:cs="Times New Roman"/>
                <w:b w:val="0"/>
                <w:color w:val="000000"/>
                <w:szCs w:val="24"/>
              </w:rPr>
              <w:t>Здоровье и безопасность человека</w:t>
            </w:r>
          </w:p>
        </w:tc>
        <w:tc>
          <w:tcPr>
            <w:tcW w:w="6289" w:type="dxa"/>
            <w:shd w:val="clear" w:color="auto" w:fill="auto"/>
          </w:tcPr>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1) </w:t>
            </w:r>
            <w:r w:rsidRPr="006F1CBB">
              <w:rPr>
                <w:rFonts w:cs="Times New Roman"/>
                <w:b w:val="0"/>
                <w:szCs w:val="24"/>
              </w:rPr>
              <w:t xml:space="preserve">SM </w:t>
            </w:r>
            <w:r w:rsidRPr="006F1CBB">
              <w:rPr>
                <w:rFonts w:eastAsia="Batang" w:cs="Times New Roman"/>
                <w:b w:val="0"/>
                <w:snapToGrid w:val="0"/>
                <w:szCs w:val="24"/>
                <w:lang w:eastAsia="hr-HR"/>
              </w:rPr>
              <w:t>ISO 19107 – Geographic Information – Spatial Schema;</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2) </w:t>
            </w:r>
            <w:r w:rsidRPr="006F1CBB">
              <w:rPr>
                <w:rFonts w:cs="Times New Roman"/>
                <w:b w:val="0"/>
                <w:szCs w:val="24"/>
              </w:rPr>
              <w:t xml:space="preserve">SM </w:t>
            </w:r>
            <w:r w:rsidRPr="006F1CBB">
              <w:rPr>
                <w:rFonts w:eastAsia="Batang" w:cs="Times New Roman"/>
                <w:b w:val="0"/>
                <w:snapToGrid w:val="0"/>
                <w:szCs w:val="24"/>
                <w:lang w:eastAsia="hr-HR"/>
              </w:rPr>
              <w:t>ISO 19108 – Geographic Information – Temporal Schema;</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3) </w:t>
            </w:r>
            <w:r w:rsidRPr="006F1CBB">
              <w:rPr>
                <w:rFonts w:cs="Times New Roman"/>
                <w:b w:val="0"/>
                <w:szCs w:val="24"/>
              </w:rPr>
              <w:t xml:space="preserve">SM </w:t>
            </w:r>
            <w:r w:rsidRPr="006F1CBB">
              <w:rPr>
                <w:rFonts w:eastAsia="Batang" w:cs="Times New Roman"/>
                <w:b w:val="0"/>
                <w:snapToGrid w:val="0"/>
                <w:szCs w:val="24"/>
                <w:lang w:eastAsia="hr-HR"/>
              </w:rPr>
              <w:t>ISO 19108-c – Geographic Information – Temporal Schema, Technical Corrigendum 1;</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4) </w:t>
            </w:r>
            <w:r w:rsidRPr="006F1CBB">
              <w:rPr>
                <w:rFonts w:cs="Times New Roman"/>
                <w:b w:val="0"/>
                <w:szCs w:val="24"/>
              </w:rPr>
              <w:t xml:space="preserve">SM </w:t>
            </w:r>
            <w:r w:rsidRPr="006F1CBB">
              <w:rPr>
                <w:rFonts w:eastAsia="Batang" w:cs="Times New Roman"/>
                <w:b w:val="0"/>
                <w:snapToGrid w:val="0"/>
                <w:szCs w:val="24"/>
                <w:lang w:eastAsia="hr-HR"/>
              </w:rPr>
              <w:t xml:space="preserve">ISO 19111 – Geographic information - Spatial </w:t>
            </w:r>
            <w:r w:rsidRPr="006F1CBB">
              <w:rPr>
                <w:rFonts w:eastAsia="Batang" w:cs="Times New Roman"/>
                <w:b w:val="0"/>
                <w:snapToGrid w:val="0"/>
                <w:szCs w:val="24"/>
                <w:lang w:eastAsia="hr-HR"/>
              </w:rPr>
              <w:lastRenderedPageBreak/>
              <w:t>referencing by coordinates;</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5) </w:t>
            </w:r>
            <w:r w:rsidRPr="006F1CBB">
              <w:rPr>
                <w:rFonts w:cs="Times New Roman"/>
                <w:b w:val="0"/>
                <w:szCs w:val="24"/>
              </w:rPr>
              <w:t xml:space="preserve">SM </w:t>
            </w:r>
            <w:r w:rsidRPr="006F1CBB">
              <w:rPr>
                <w:rFonts w:eastAsia="Batang" w:cs="Times New Roman"/>
                <w:b w:val="0"/>
                <w:snapToGrid w:val="0"/>
                <w:szCs w:val="24"/>
                <w:lang w:eastAsia="hr-HR"/>
              </w:rPr>
              <w:t>ISO 19113 – Geographic Information – Quality principles;</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6) </w:t>
            </w:r>
            <w:r w:rsidRPr="006F1CBB">
              <w:rPr>
                <w:rFonts w:cs="Times New Roman"/>
                <w:b w:val="0"/>
                <w:szCs w:val="24"/>
              </w:rPr>
              <w:t xml:space="preserve">SM </w:t>
            </w:r>
            <w:r w:rsidRPr="006F1CBB">
              <w:rPr>
                <w:rFonts w:eastAsia="Batang" w:cs="Times New Roman"/>
                <w:b w:val="0"/>
                <w:snapToGrid w:val="0"/>
                <w:szCs w:val="24"/>
                <w:lang w:eastAsia="hr-HR"/>
              </w:rPr>
              <w:t>ISO 19115</w:t>
            </w:r>
            <w:r w:rsidRPr="006F1CBB">
              <w:rPr>
                <w:rFonts w:cs="Times New Roman"/>
                <w:b w:val="0"/>
                <w:szCs w:val="24"/>
              </w:rPr>
              <w:t xml:space="preserve"> SM – </w:t>
            </w:r>
            <w:r w:rsidRPr="006F1CBB">
              <w:rPr>
                <w:rFonts w:eastAsia="Batang" w:cs="Times New Roman"/>
                <w:b w:val="0"/>
                <w:snapToGrid w:val="0"/>
                <w:szCs w:val="24"/>
                <w:lang w:eastAsia="hr-HR"/>
              </w:rPr>
              <w:t>Geographic information – Metadata;</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7) </w:t>
            </w:r>
            <w:r w:rsidRPr="006F1CBB">
              <w:rPr>
                <w:rFonts w:cs="Times New Roman"/>
                <w:b w:val="0"/>
                <w:szCs w:val="24"/>
              </w:rPr>
              <w:t xml:space="preserve">SM </w:t>
            </w:r>
            <w:r w:rsidRPr="006F1CBB">
              <w:rPr>
                <w:rFonts w:eastAsia="Batang" w:cs="Times New Roman"/>
                <w:b w:val="0"/>
                <w:snapToGrid w:val="0"/>
                <w:szCs w:val="24"/>
                <w:lang w:eastAsia="hr-HR"/>
              </w:rPr>
              <w:t>ISO 19118 – Geographic information – Encoding;</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8) </w:t>
            </w:r>
            <w:r w:rsidRPr="006F1CBB">
              <w:rPr>
                <w:rFonts w:cs="Times New Roman"/>
                <w:b w:val="0"/>
                <w:szCs w:val="24"/>
              </w:rPr>
              <w:t xml:space="preserve">SM </w:t>
            </w:r>
            <w:r w:rsidRPr="006F1CBB">
              <w:rPr>
                <w:rFonts w:eastAsia="Batang" w:cs="Times New Roman"/>
                <w:b w:val="0"/>
                <w:snapToGrid w:val="0"/>
                <w:szCs w:val="24"/>
                <w:lang w:eastAsia="hr-HR"/>
              </w:rPr>
              <w:t>ISO 19123 –</w:t>
            </w:r>
            <w:r w:rsidRPr="006F1CBB">
              <w:rPr>
                <w:rFonts w:cs="Times New Roman"/>
                <w:b w:val="0"/>
                <w:szCs w:val="24"/>
              </w:rPr>
              <w:t xml:space="preserve"> </w:t>
            </w:r>
            <w:r w:rsidRPr="006F1CBB">
              <w:rPr>
                <w:rFonts w:eastAsia="Batang" w:cs="Times New Roman"/>
                <w:b w:val="0"/>
                <w:snapToGrid w:val="0"/>
                <w:szCs w:val="24"/>
                <w:lang w:eastAsia="hr-HR"/>
              </w:rPr>
              <w:t>Geographic Information – Schema for coverage geometry and functions;</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9) </w:t>
            </w:r>
            <w:r w:rsidRPr="006F1CBB">
              <w:rPr>
                <w:rFonts w:cs="Times New Roman"/>
                <w:b w:val="0"/>
                <w:szCs w:val="24"/>
              </w:rPr>
              <w:t xml:space="preserve">SM </w:t>
            </w:r>
            <w:r w:rsidRPr="006F1CBB">
              <w:rPr>
                <w:rFonts w:eastAsia="Batang" w:cs="Times New Roman"/>
                <w:b w:val="0"/>
                <w:snapToGrid w:val="0"/>
                <w:szCs w:val="24"/>
                <w:lang w:eastAsia="hr-HR"/>
              </w:rPr>
              <w:t>ISO 19135 – Geographic information – Procedures for item registration;</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10) </w:t>
            </w:r>
            <w:r w:rsidRPr="006F1CBB">
              <w:rPr>
                <w:rFonts w:cs="Times New Roman"/>
                <w:b w:val="0"/>
                <w:szCs w:val="24"/>
              </w:rPr>
              <w:t xml:space="preserve">SM </w:t>
            </w:r>
            <w:r w:rsidRPr="006F1CBB">
              <w:rPr>
                <w:rFonts w:eastAsia="Batang" w:cs="Times New Roman"/>
                <w:b w:val="0"/>
                <w:snapToGrid w:val="0"/>
                <w:szCs w:val="24"/>
                <w:lang w:eastAsia="hr-HR"/>
              </w:rPr>
              <w:t>ISO 19138 – Geographic Information – Data quality measures;</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11) </w:t>
            </w:r>
            <w:r w:rsidRPr="006F1CBB">
              <w:rPr>
                <w:rFonts w:cs="Times New Roman"/>
                <w:b w:val="0"/>
                <w:szCs w:val="24"/>
              </w:rPr>
              <w:t xml:space="preserve">SM </w:t>
            </w:r>
            <w:r w:rsidRPr="006F1CBB">
              <w:rPr>
                <w:rFonts w:eastAsia="Batang" w:cs="Times New Roman"/>
                <w:b w:val="0"/>
                <w:snapToGrid w:val="0"/>
                <w:szCs w:val="24"/>
                <w:lang w:eastAsia="hr-HR"/>
              </w:rPr>
              <w:t>ISO 19139 – Geographic information – Metadata – XML schema implementation;</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12) </w:t>
            </w:r>
            <w:r w:rsidRPr="006F1CBB">
              <w:rPr>
                <w:rFonts w:cs="Times New Roman"/>
                <w:b w:val="0"/>
                <w:szCs w:val="24"/>
              </w:rPr>
              <w:t xml:space="preserve">SM </w:t>
            </w:r>
            <w:r w:rsidRPr="006F1CBB">
              <w:rPr>
                <w:rFonts w:eastAsia="Batang" w:cs="Times New Roman"/>
                <w:b w:val="0"/>
                <w:snapToGrid w:val="0"/>
                <w:szCs w:val="24"/>
                <w:lang w:eastAsia="hr-HR"/>
              </w:rPr>
              <w:t>OGC 06-103r3 – Implementation Specification for Geographic Information - Simple feature access – Part 1: Common Architecture v1.2.0 ;</w:t>
            </w:r>
          </w:p>
          <w:p w:rsidR="00DA0A2C" w:rsidRPr="006F1CBB" w:rsidRDefault="00DA0A2C" w:rsidP="00715D63">
            <w:pPr>
              <w:pStyle w:val="NoSpacing"/>
              <w:numPr>
                <w:ilvl w:val="0"/>
                <w:numId w:val="26"/>
              </w:numPr>
              <w:ind w:left="0"/>
              <w:jc w:val="left"/>
              <w:rPr>
                <w:rFonts w:eastAsia="Batang" w:cs="Times New Roman"/>
                <w:b w:val="0"/>
                <w:snapToGrid w:val="0"/>
                <w:szCs w:val="24"/>
                <w:lang w:eastAsia="hr-HR"/>
              </w:rPr>
            </w:pPr>
            <w:r w:rsidRPr="00FC12AA">
              <w:rPr>
                <w:rFonts w:cs="Times New Roman"/>
                <w:b w:val="0"/>
                <w:szCs w:val="24"/>
              </w:rPr>
              <w:t xml:space="preserve">13) </w:t>
            </w:r>
            <w:r w:rsidRPr="006F1CBB">
              <w:rPr>
                <w:rFonts w:cs="Times New Roman"/>
                <w:b w:val="0"/>
                <w:szCs w:val="24"/>
              </w:rPr>
              <w:t xml:space="preserve">SM </w:t>
            </w:r>
            <w:r w:rsidRPr="006F1CBB">
              <w:rPr>
                <w:rFonts w:eastAsia="Batang" w:cs="Times New Roman"/>
                <w:b w:val="0"/>
                <w:snapToGrid w:val="0"/>
                <w:szCs w:val="24"/>
                <w:lang w:eastAsia="hr-HR"/>
              </w:rPr>
              <w:t>ICD10 WHO –</w:t>
            </w:r>
            <w:r w:rsidRPr="006F1CBB">
              <w:rPr>
                <w:rFonts w:eastAsia="Batang" w:cs="Times New Roman"/>
                <w:b w:val="0"/>
                <w:snapToGrid w:val="0"/>
                <w:szCs w:val="24"/>
                <w:lang w:eastAsia="hr-HR"/>
              </w:rPr>
              <w:softHyphen/>
              <w:t xml:space="preserve"> International Statistical Classification of Diseases and Related Health Problems 10th Revision.</w:t>
            </w:r>
          </w:p>
        </w:tc>
      </w:tr>
      <w:tr w:rsidR="00DA0A2C" w:rsidRPr="00DA0A2C" w:rsidTr="00715D63">
        <w:trPr>
          <w:gridAfter w:val="1"/>
          <w:wAfter w:w="7" w:type="dxa"/>
        </w:trPr>
        <w:tc>
          <w:tcPr>
            <w:tcW w:w="643" w:type="dxa"/>
            <w:shd w:val="clear" w:color="auto" w:fill="auto"/>
          </w:tcPr>
          <w:p w:rsidR="00DA0A2C" w:rsidRPr="006F1CBB" w:rsidRDefault="00DA0A2C" w:rsidP="00715D63">
            <w:pPr>
              <w:pStyle w:val="NoSpacing"/>
              <w:ind w:left="-766"/>
              <w:jc w:val="center"/>
              <w:rPr>
                <w:rFonts w:cs="Times New Roman"/>
                <w:b w:val="0"/>
                <w:snapToGrid w:val="0"/>
                <w:szCs w:val="24"/>
                <w:lang w:eastAsia="hr-HR"/>
              </w:rPr>
            </w:pPr>
            <w:r w:rsidRPr="006F1CBB">
              <w:rPr>
                <w:rFonts w:cs="Times New Roman"/>
                <w:b w:val="0"/>
                <w:snapToGrid w:val="0"/>
                <w:szCs w:val="24"/>
                <w:lang w:eastAsia="hr-HR"/>
              </w:rPr>
              <w:lastRenderedPageBreak/>
              <w:t>19</w:t>
            </w:r>
            <w:r>
              <w:rPr>
                <w:rFonts w:cs="Times New Roman"/>
                <w:b w:val="0"/>
                <w:snapToGrid w:val="0"/>
                <w:szCs w:val="24"/>
                <w:lang w:eastAsia="hr-HR"/>
              </w:rPr>
              <w:t>.</w:t>
            </w:r>
          </w:p>
        </w:tc>
        <w:tc>
          <w:tcPr>
            <w:tcW w:w="2334" w:type="dxa"/>
            <w:shd w:val="clear" w:color="auto" w:fill="auto"/>
          </w:tcPr>
          <w:p w:rsidR="00DA0A2C" w:rsidRPr="006F1CBB" w:rsidRDefault="00DA0A2C" w:rsidP="00715D63">
            <w:pPr>
              <w:pStyle w:val="NoSpacing"/>
              <w:ind w:firstLine="0"/>
              <w:rPr>
                <w:rFonts w:cs="Times New Roman"/>
                <w:b w:val="0"/>
                <w:snapToGrid w:val="0"/>
                <w:szCs w:val="24"/>
                <w:lang w:val="ru-RU" w:eastAsia="hr-HR"/>
              </w:rPr>
            </w:pPr>
            <w:r w:rsidRPr="006F1CBB">
              <w:rPr>
                <w:rFonts w:cs="Times New Roman"/>
                <w:b w:val="0"/>
                <w:color w:val="000000"/>
                <w:szCs w:val="24"/>
                <w:lang w:val="ru-RU"/>
              </w:rPr>
              <w:t>Общественные услуги и социальные услуги</w:t>
            </w:r>
          </w:p>
        </w:tc>
        <w:tc>
          <w:tcPr>
            <w:tcW w:w="6289" w:type="dxa"/>
            <w:shd w:val="clear" w:color="auto" w:fill="auto"/>
          </w:tcPr>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1) </w:t>
            </w:r>
            <w:r w:rsidRPr="006F1CBB">
              <w:rPr>
                <w:rFonts w:cs="Times New Roman"/>
                <w:b w:val="0"/>
                <w:szCs w:val="24"/>
              </w:rPr>
              <w:t xml:space="preserve">SM </w:t>
            </w:r>
            <w:r w:rsidRPr="006F1CBB">
              <w:rPr>
                <w:rFonts w:eastAsia="Batang" w:cs="Times New Roman"/>
                <w:b w:val="0"/>
                <w:snapToGrid w:val="0"/>
                <w:szCs w:val="24"/>
                <w:lang w:eastAsia="hr-HR"/>
              </w:rPr>
              <w:t>ISO 19107 – Geographic Information – Spatial Schema;</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2) </w:t>
            </w:r>
            <w:r w:rsidRPr="006F1CBB">
              <w:rPr>
                <w:rFonts w:cs="Times New Roman"/>
                <w:b w:val="0"/>
                <w:szCs w:val="24"/>
              </w:rPr>
              <w:t xml:space="preserve">SM </w:t>
            </w:r>
            <w:r w:rsidRPr="006F1CBB">
              <w:rPr>
                <w:rFonts w:eastAsia="Batang" w:cs="Times New Roman"/>
                <w:b w:val="0"/>
                <w:snapToGrid w:val="0"/>
                <w:szCs w:val="24"/>
                <w:lang w:eastAsia="hr-HR"/>
              </w:rPr>
              <w:t>ISO 19108 –  Geographic Information – Temporal Schema;</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3) </w:t>
            </w:r>
            <w:r w:rsidRPr="006F1CBB">
              <w:rPr>
                <w:rFonts w:cs="Times New Roman"/>
                <w:b w:val="0"/>
                <w:szCs w:val="24"/>
              </w:rPr>
              <w:t xml:space="preserve">SM </w:t>
            </w:r>
            <w:r w:rsidRPr="006F1CBB">
              <w:rPr>
                <w:rFonts w:eastAsia="Batang" w:cs="Times New Roman"/>
                <w:b w:val="0"/>
                <w:snapToGrid w:val="0"/>
                <w:szCs w:val="24"/>
                <w:lang w:eastAsia="hr-HR"/>
              </w:rPr>
              <w:t>ISO 19108-c – Geographic Information – Temporal Schema, Technical Corrigendum 1;</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4) </w:t>
            </w:r>
            <w:r w:rsidRPr="006F1CBB">
              <w:rPr>
                <w:rFonts w:cs="Times New Roman"/>
                <w:b w:val="0"/>
                <w:szCs w:val="24"/>
              </w:rPr>
              <w:t xml:space="preserve">SM </w:t>
            </w:r>
            <w:r w:rsidRPr="006F1CBB">
              <w:rPr>
                <w:rFonts w:eastAsia="Batang" w:cs="Times New Roman"/>
                <w:b w:val="0"/>
                <w:snapToGrid w:val="0"/>
                <w:szCs w:val="24"/>
                <w:lang w:eastAsia="hr-HR"/>
              </w:rPr>
              <w:t>ISO 19111 – Geographic information - Spatial referencing by coordinates;</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5) </w:t>
            </w:r>
            <w:r w:rsidRPr="006F1CBB">
              <w:rPr>
                <w:rFonts w:cs="Times New Roman"/>
                <w:b w:val="0"/>
                <w:szCs w:val="24"/>
              </w:rPr>
              <w:t xml:space="preserve">SM </w:t>
            </w:r>
            <w:r w:rsidRPr="006F1CBB">
              <w:rPr>
                <w:rFonts w:eastAsia="Batang" w:cs="Times New Roman"/>
                <w:b w:val="0"/>
                <w:snapToGrid w:val="0"/>
                <w:szCs w:val="24"/>
                <w:lang w:eastAsia="hr-HR"/>
              </w:rPr>
              <w:t>ISO 19113 – Geographic Information – Quality principles;</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6) </w:t>
            </w:r>
            <w:r w:rsidRPr="006F1CBB">
              <w:rPr>
                <w:rFonts w:cs="Times New Roman"/>
                <w:b w:val="0"/>
                <w:szCs w:val="24"/>
              </w:rPr>
              <w:t xml:space="preserve">SM </w:t>
            </w:r>
            <w:r w:rsidRPr="006F1CBB">
              <w:rPr>
                <w:rFonts w:eastAsia="Batang" w:cs="Times New Roman"/>
                <w:b w:val="0"/>
                <w:snapToGrid w:val="0"/>
                <w:szCs w:val="24"/>
                <w:lang w:eastAsia="hr-HR"/>
              </w:rPr>
              <w:t>ISO 19115 – Geographic information – Metadata;</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7) </w:t>
            </w:r>
            <w:r w:rsidRPr="006F1CBB">
              <w:rPr>
                <w:rFonts w:cs="Times New Roman"/>
                <w:b w:val="0"/>
                <w:szCs w:val="24"/>
              </w:rPr>
              <w:t xml:space="preserve">SM </w:t>
            </w:r>
            <w:r w:rsidRPr="006F1CBB">
              <w:rPr>
                <w:rFonts w:eastAsia="Batang" w:cs="Times New Roman"/>
                <w:b w:val="0"/>
                <w:snapToGrid w:val="0"/>
                <w:szCs w:val="24"/>
                <w:lang w:eastAsia="hr-HR"/>
              </w:rPr>
              <w:t>ISO 19118 – Geographic information – Encoding;</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8) </w:t>
            </w:r>
            <w:r w:rsidRPr="006F1CBB">
              <w:rPr>
                <w:rFonts w:cs="Times New Roman"/>
                <w:b w:val="0"/>
                <w:szCs w:val="24"/>
              </w:rPr>
              <w:t xml:space="preserve">SM </w:t>
            </w:r>
            <w:r w:rsidRPr="006F1CBB">
              <w:rPr>
                <w:rFonts w:eastAsia="Batang" w:cs="Times New Roman"/>
                <w:b w:val="0"/>
                <w:snapToGrid w:val="0"/>
                <w:szCs w:val="24"/>
                <w:lang w:eastAsia="hr-HR"/>
              </w:rPr>
              <w:t>ISO 19123 –</w:t>
            </w:r>
            <w:r w:rsidRPr="006F1CBB">
              <w:rPr>
                <w:rFonts w:cs="Times New Roman"/>
                <w:b w:val="0"/>
                <w:szCs w:val="24"/>
              </w:rPr>
              <w:t xml:space="preserve"> </w:t>
            </w:r>
            <w:r w:rsidRPr="006F1CBB">
              <w:rPr>
                <w:rFonts w:eastAsia="Batang" w:cs="Times New Roman"/>
                <w:b w:val="0"/>
                <w:snapToGrid w:val="0"/>
                <w:szCs w:val="24"/>
                <w:lang w:eastAsia="hr-HR"/>
              </w:rPr>
              <w:t>Geographic Information – Schema for coverage geometry and functions;</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9) </w:t>
            </w:r>
            <w:r w:rsidRPr="006F1CBB">
              <w:rPr>
                <w:rFonts w:cs="Times New Roman"/>
                <w:b w:val="0"/>
                <w:szCs w:val="24"/>
              </w:rPr>
              <w:t xml:space="preserve">SM </w:t>
            </w:r>
            <w:r w:rsidRPr="006F1CBB">
              <w:rPr>
                <w:rFonts w:eastAsia="Batang" w:cs="Times New Roman"/>
                <w:b w:val="0"/>
                <w:snapToGrid w:val="0"/>
                <w:szCs w:val="24"/>
                <w:lang w:eastAsia="hr-HR"/>
              </w:rPr>
              <w:t>ISO 19125-1 – Geographic Information – Simple feature access – Part 1: Common architecture;</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10) </w:t>
            </w:r>
            <w:r w:rsidRPr="006F1CBB">
              <w:rPr>
                <w:rFonts w:cs="Times New Roman"/>
                <w:b w:val="0"/>
                <w:szCs w:val="24"/>
              </w:rPr>
              <w:t xml:space="preserve">SM </w:t>
            </w:r>
            <w:r w:rsidRPr="006F1CBB">
              <w:rPr>
                <w:rFonts w:eastAsia="Batang" w:cs="Times New Roman"/>
                <w:b w:val="0"/>
                <w:snapToGrid w:val="0"/>
                <w:szCs w:val="24"/>
                <w:lang w:eastAsia="hr-HR"/>
              </w:rPr>
              <w:t>ISO 19135 – Geographic information – Procedures for item registration;</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11) </w:t>
            </w:r>
            <w:r w:rsidRPr="006F1CBB">
              <w:rPr>
                <w:rFonts w:cs="Times New Roman"/>
                <w:b w:val="0"/>
                <w:szCs w:val="24"/>
              </w:rPr>
              <w:t xml:space="preserve">SM </w:t>
            </w:r>
            <w:r w:rsidRPr="006F1CBB">
              <w:rPr>
                <w:rFonts w:eastAsia="Batang" w:cs="Times New Roman"/>
                <w:b w:val="0"/>
                <w:snapToGrid w:val="0"/>
                <w:szCs w:val="24"/>
                <w:lang w:eastAsia="hr-HR"/>
              </w:rPr>
              <w:t>ISO 19138 – Geographic Information – Data quality measures;</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12) </w:t>
            </w:r>
            <w:r w:rsidRPr="006F1CBB">
              <w:rPr>
                <w:rFonts w:cs="Times New Roman"/>
                <w:b w:val="0"/>
                <w:szCs w:val="24"/>
              </w:rPr>
              <w:t xml:space="preserve">SM </w:t>
            </w:r>
            <w:r w:rsidRPr="006F1CBB">
              <w:rPr>
                <w:rFonts w:eastAsia="Batang" w:cs="Times New Roman"/>
                <w:b w:val="0"/>
                <w:snapToGrid w:val="0"/>
                <w:szCs w:val="24"/>
                <w:lang w:eastAsia="hr-HR"/>
              </w:rPr>
              <w:t>ISO 19139 – Geographic information – Metadata – XML schema implementation;</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13) </w:t>
            </w:r>
            <w:r w:rsidRPr="006F1CBB">
              <w:rPr>
                <w:rFonts w:cs="Times New Roman"/>
                <w:b w:val="0"/>
                <w:szCs w:val="24"/>
              </w:rPr>
              <w:t xml:space="preserve">SM </w:t>
            </w:r>
            <w:r w:rsidRPr="006F1CBB">
              <w:rPr>
                <w:rFonts w:eastAsia="Batang" w:cs="Times New Roman"/>
                <w:b w:val="0"/>
                <w:snapToGrid w:val="0"/>
                <w:szCs w:val="24"/>
                <w:lang w:eastAsia="hr-HR"/>
              </w:rPr>
              <w:t>ISO 19157 – Geographic information – Data quality;</w:t>
            </w:r>
          </w:p>
          <w:p w:rsidR="00DA0A2C" w:rsidRPr="006F1CBB" w:rsidRDefault="00DA0A2C" w:rsidP="00715D63">
            <w:pPr>
              <w:pStyle w:val="NoSpacing"/>
              <w:numPr>
                <w:ilvl w:val="0"/>
                <w:numId w:val="27"/>
              </w:numPr>
              <w:ind w:left="0"/>
              <w:jc w:val="left"/>
              <w:rPr>
                <w:rFonts w:eastAsia="Batang" w:cs="Times New Roman"/>
                <w:b w:val="0"/>
                <w:snapToGrid w:val="0"/>
                <w:szCs w:val="24"/>
                <w:lang w:eastAsia="hr-HR"/>
              </w:rPr>
            </w:pPr>
            <w:r w:rsidRPr="00FC12AA">
              <w:rPr>
                <w:rFonts w:cs="Times New Roman"/>
                <w:b w:val="0"/>
                <w:szCs w:val="24"/>
              </w:rPr>
              <w:t xml:space="preserve">14) </w:t>
            </w:r>
            <w:r w:rsidRPr="006F1CBB">
              <w:rPr>
                <w:rFonts w:cs="Times New Roman"/>
                <w:b w:val="0"/>
                <w:szCs w:val="24"/>
              </w:rPr>
              <w:t xml:space="preserve">SM </w:t>
            </w:r>
            <w:r w:rsidRPr="006F1CBB">
              <w:rPr>
                <w:rFonts w:eastAsia="Batang" w:cs="Times New Roman"/>
                <w:b w:val="0"/>
                <w:snapToGrid w:val="0"/>
                <w:szCs w:val="24"/>
                <w:lang w:eastAsia="hr-HR"/>
              </w:rPr>
              <w:t>OGC 06-103r4 –</w:t>
            </w:r>
            <w:r w:rsidRPr="006F1CBB">
              <w:rPr>
                <w:rFonts w:eastAsia="Batang" w:cs="Times New Roman"/>
                <w:b w:val="0"/>
                <w:snapToGrid w:val="0"/>
                <w:szCs w:val="24"/>
                <w:lang w:eastAsia="hr-HR"/>
              </w:rPr>
              <w:softHyphen/>
              <w:t xml:space="preserve">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t>20.</w:t>
            </w:r>
          </w:p>
        </w:tc>
        <w:tc>
          <w:tcPr>
            <w:tcW w:w="2334" w:type="dxa"/>
            <w:shd w:val="clear" w:color="auto" w:fill="auto"/>
          </w:tcPr>
          <w:p w:rsidR="00DA0A2C" w:rsidRPr="00425BF5" w:rsidRDefault="00DA0A2C" w:rsidP="00715D63">
            <w:pPr>
              <w:pStyle w:val="NoSpacing"/>
              <w:ind w:firstLine="0"/>
              <w:rPr>
                <w:rFonts w:eastAsia="SimSun" w:cs="Times New Roman"/>
                <w:b w:val="0"/>
                <w:snapToGrid w:val="0"/>
                <w:szCs w:val="24"/>
                <w:lang w:val="ru-RU" w:eastAsia="hr-HR"/>
              </w:rPr>
            </w:pPr>
            <w:r w:rsidRPr="00425BF5">
              <w:rPr>
                <w:rFonts w:cs="Times New Roman"/>
                <w:b w:val="0"/>
                <w:color w:val="000000"/>
                <w:szCs w:val="24"/>
                <w:lang w:val="ru-RU"/>
              </w:rPr>
              <w:t>Сооружения для мониторинга окружающей среды</w:t>
            </w:r>
          </w:p>
        </w:tc>
        <w:tc>
          <w:tcPr>
            <w:tcW w:w="6289" w:type="dxa"/>
            <w:shd w:val="clear" w:color="auto" w:fill="auto"/>
          </w:tcPr>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19105 – Geographic information -- Conformance and testing;</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 xml:space="preserve">ISO 19108-c – Geographic Information – Temporal </w:t>
            </w:r>
            <w:r w:rsidRPr="00425BF5">
              <w:rPr>
                <w:rFonts w:eastAsia="Batang" w:cs="Times New Roman"/>
                <w:b w:val="0"/>
                <w:snapToGrid w:val="0"/>
                <w:szCs w:val="24"/>
                <w:lang w:eastAsia="hr-HR"/>
              </w:rPr>
              <w:lastRenderedPageBreak/>
              <w:t>Schema, Technical Corrigendum 1;</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14) </w:t>
            </w:r>
            <w:r w:rsidRPr="00425BF5">
              <w:rPr>
                <w:rFonts w:cs="Times New Roman"/>
                <w:b w:val="0"/>
                <w:szCs w:val="24"/>
              </w:rPr>
              <w:t xml:space="preserve">SM </w:t>
            </w:r>
            <w:r w:rsidRPr="00425BF5">
              <w:rPr>
                <w:rFonts w:eastAsia="Batang" w:cs="Times New Roman"/>
                <w:b w:val="0"/>
                <w:snapToGrid w:val="0"/>
                <w:szCs w:val="24"/>
                <w:lang w:eastAsia="hr-HR"/>
              </w:rPr>
              <w:t>ISO 19156 – Geographic information - Observations and measurements;</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15)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28"/>
              </w:numPr>
              <w:ind w:left="0"/>
              <w:jc w:val="left"/>
              <w:rPr>
                <w:rFonts w:eastAsia="Batang" w:cs="Times New Roman"/>
                <w:b w:val="0"/>
                <w:snapToGrid w:val="0"/>
                <w:szCs w:val="24"/>
                <w:lang w:eastAsia="hr-HR"/>
              </w:rPr>
            </w:pPr>
            <w:r w:rsidRPr="00FC12AA">
              <w:rPr>
                <w:rFonts w:cs="Times New Roman"/>
                <w:b w:val="0"/>
                <w:szCs w:val="24"/>
              </w:rPr>
              <w:t xml:space="preserve">16)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699"/>
              <w:jc w:val="center"/>
              <w:rPr>
                <w:rFonts w:cs="Times New Roman"/>
                <w:b w:val="0"/>
                <w:snapToGrid w:val="0"/>
                <w:szCs w:val="24"/>
                <w:lang w:eastAsia="hr-HR"/>
              </w:rPr>
            </w:pPr>
            <w:r w:rsidRPr="00425BF5">
              <w:rPr>
                <w:rFonts w:cs="Times New Roman"/>
                <w:b w:val="0"/>
                <w:snapToGrid w:val="0"/>
                <w:szCs w:val="24"/>
                <w:lang w:eastAsia="hr-HR"/>
              </w:rPr>
              <w:lastRenderedPageBreak/>
              <w:t>21</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eastAsia="SimSun" w:cs="Times New Roman"/>
                <w:b w:val="0"/>
                <w:snapToGrid w:val="0"/>
                <w:szCs w:val="24"/>
                <w:lang w:eastAsia="hr-HR"/>
              </w:rPr>
              <w:t>Производственные и индустриальные сооружения</w:t>
            </w:r>
          </w:p>
        </w:tc>
        <w:tc>
          <w:tcPr>
            <w:tcW w:w="6289" w:type="dxa"/>
            <w:shd w:val="clear" w:color="auto" w:fill="auto"/>
          </w:tcPr>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 ISO 19139 Geographic information – Metadata – XML schema implementation;</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29"/>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t>22</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val="ru-RU" w:eastAsia="hr-HR"/>
              </w:rPr>
            </w:pPr>
            <w:r w:rsidRPr="00425BF5">
              <w:rPr>
                <w:rFonts w:eastAsia="SimSun" w:cs="Times New Roman"/>
                <w:b w:val="0"/>
                <w:snapToGrid w:val="0"/>
                <w:szCs w:val="24"/>
                <w:lang w:val="ru-RU" w:eastAsia="hr-HR"/>
              </w:rPr>
              <w:t xml:space="preserve">Сооружения сельского хозяйства </w:t>
            </w:r>
            <w:r w:rsidRPr="00425BF5">
              <w:rPr>
                <w:rFonts w:eastAsia="SimSun" w:cs="Times New Roman"/>
                <w:b w:val="0"/>
                <w:snapToGrid w:val="0"/>
                <w:szCs w:val="24"/>
                <w:lang w:val="ru-RU" w:eastAsia="hr-HR"/>
              </w:rPr>
              <w:lastRenderedPageBreak/>
              <w:t>и аквакультуры</w:t>
            </w:r>
          </w:p>
        </w:tc>
        <w:tc>
          <w:tcPr>
            <w:tcW w:w="6289" w:type="dxa"/>
            <w:shd w:val="clear" w:color="auto" w:fill="auto"/>
          </w:tcPr>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lastRenderedPageBreak/>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 xml:space="preserve">ISO 19108 – Geographic Information – Temporal </w:t>
            </w:r>
            <w:r w:rsidRPr="00425BF5">
              <w:rPr>
                <w:rFonts w:eastAsia="Batang" w:cs="Times New Roman"/>
                <w:b w:val="0"/>
                <w:snapToGrid w:val="0"/>
                <w:szCs w:val="24"/>
                <w:lang w:eastAsia="hr-HR"/>
              </w:rPr>
              <w:lastRenderedPageBreak/>
              <w:t>Schema;</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0"/>
              </w:numPr>
              <w:ind w:left="0"/>
              <w:jc w:val="left"/>
              <w:rPr>
                <w:rFonts w:eastAsia="Batang" w:cs="Times New Roman"/>
                <w:b w:val="0"/>
                <w:snapToGrid w:val="0"/>
                <w:szCs w:val="24"/>
                <w:lang w:eastAsia="hr-HR"/>
              </w:rPr>
            </w:pPr>
            <w:r w:rsidRPr="00FC12AA">
              <w:rPr>
                <w:rFonts w:cs="Times New Roman"/>
                <w:b w:val="0"/>
                <w:szCs w:val="24"/>
              </w:rPr>
              <w:t xml:space="preserve">14)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lastRenderedPageBreak/>
              <w:t>23</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snapToGrid w:val="0"/>
                <w:szCs w:val="24"/>
                <w:lang w:eastAsia="hr-HR"/>
              </w:rPr>
              <w:t>Распределение населения, демография</w:t>
            </w:r>
          </w:p>
        </w:tc>
        <w:tc>
          <w:tcPr>
            <w:tcW w:w="6289" w:type="dxa"/>
            <w:shd w:val="clear" w:color="auto" w:fill="auto"/>
          </w:tcPr>
          <w:p w:rsidR="00DA0A2C" w:rsidRPr="00425BF5" w:rsidRDefault="00DA0A2C" w:rsidP="00715D63">
            <w:pPr>
              <w:pStyle w:val="NoSpacing"/>
              <w:numPr>
                <w:ilvl w:val="0"/>
                <w:numId w:val="31"/>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1"/>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31"/>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31"/>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1"/>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t>24</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val="ru-RU" w:eastAsia="hr-HR"/>
              </w:rPr>
            </w:pPr>
            <w:r w:rsidRPr="00425BF5">
              <w:rPr>
                <w:rFonts w:cs="Times New Roman"/>
                <w:b w:val="0"/>
                <w:color w:val="000000"/>
                <w:szCs w:val="24"/>
                <w:lang w:val="ru-RU"/>
              </w:rPr>
              <w:t xml:space="preserve">Зоны управления/регулирования и единицы отчетности </w:t>
            </w:r>
          </w:p>
        </w:tc>
        <w:tc>
          <w:tcPr>
            <w:tcW w:w="6289" w:type="dxa"/>
            <w:shd w:val="clear" w:color="auto" w:fill="auto"/>
          </w:tcPr>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19105 – Geographic information -- Conformance and testing;</w:t>
            </w:r>
          </w:p>
          <w:p w:rsidR="00DA0A2C" w:rsidRPr="00425BF5" w:rsidRDefault="00DA0A2C" w:rsidP="00715D63">
            <w:pPr>
              <w:pStyle w:val="NoSpacing"/>
              <w:numPr>
                <w:ilvl w:val="0"/>
                <w:numId w:val="32"/>
              </w:numPr>
              <w:ind w:left="348"/>
              <w:jc w:val="left"/>
              <w:rPr>
                <w:rFonts w:eastAsia="Batang" w:cs="Times New Roman"/>
                <w:b w:val="0"/>
                <w:snapToGrid w:val="0"/>
                <w:szCs w:val="24"/>
                <w:lang w:eastAsia="hr-HR"/>
              </w:rPr>
            </w:pP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2"/>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 xml:space="preserve">OGC 06-103r4 – Implementation Specification for </w:t>
            </w:r>
            <w:r w:rsidRPr="00425BF5">
              <w:rPr>
                <w:rFonts w:eastAsia="Batang" w:cs="Times New Roman"/>
                <w:b w:val="0"/>
                <w:snapToGrid w:val="0"/>
                <w:szCs w:val="24"/>
                <w:lang w:eastAsia="hr-HR"/>
              </w:rPr>
              <w:lastRenderedPageBreak/>
              <w:t>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699"/>
              <w:jc w:val="center"/>
              <w:rPr>
                <w:rFonts w:cs="Times New Roman"/>
                <w:b w:val="0"/>
                <w:snapToGrid w:val="0"/>
                <w:szCs w:val="24"/>
                <w:lang w:eastAsia="hr-HR"/>
              </w:rPr>
            </w:pPr>
            <w:r w:rsidRPr="00425BF5">
              <w:rPr>
                <w:rFonts w:cs="Times New Roman"/>
                <w:b w:val="0"/>
                <w:snapToGrid w:val="0"/>
                <w:szCs w:val="24"/>
                <w:lang w:eastAsia="hr-HR"/>
              </w:rPr>
              <w:lastRenderedPageBreak/>
              <w:t>25</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snapToGrid w:val="0"/>
                <w:szCs w:val="24"/>
                <w:lang w:eastAsia="hr-HR"/>
              </w:rPr>
              <w:t>Зоны природных рисков</w:t>
            </w:r>
          </w:p>
        </w:tc>
        <w:tc>
          <w:tcPr>
            <w:tcW w:w="6289" w:type="dxa"/>
            <w:shd w:val="clear" w:color="auto" w:fill="auto"/>
          </w:tcPr>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3"/>
              </w:numPr>
              <w:ind w:left="0"/>
              <w:jc w:val="left"/>
              <w:rPr>
                <w:rFonts w:eastAsia="Batang" w:cs="Times New Roman"/>
                <w:b w:val="0"/>
                <w:snapToGrid w:val="0"/>
                <w:szCs w:val="24"/>
                <w:lang w:eastAsia="hr-HR"/>
              </w:rPr>
            </w:pPr>
            <w:r w:rsidRPr="00FC12AA">
              <w:rPr>
                <w:rFonts w:cs="Times New Roman"/>
                <w:b w:val="0"/>
                <w:szCs w:val="24"/>
              </w:rPr>
              <w:t xml:space="preserve">14)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699"/>
              <w:jc w:val="center"/>
              <w:rPr>
                <w:rFonts w:cs="Times New Roman"/>
                <w:b w:val="0"/>
                <w:snapToGrid w:val="0"/>
                <w:szCs w:val="24"/>
                <w:lang w:eastAsia="hr-HR"/>
              </w:rPr>
            </w:pPr>
            <w:r w:rsidRPr="00425BF5">
              <w:rPr>
                <w:rFonts w:cs="Times New Roman"/>
                <w:b w:val="0"/>
                <w:snapToGrid w:val="0"/>
                <w:szCs w:val="24"/>
                <w:lang w:eastAsia="hr-HR"/>
              </w:rPr>
              <w:t>26</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color w:val="000000"/>
                <w:szCs w:val="24"/>
              </w:rPr>
              <w:t>Атмосферные условия</w:t>
            </w:r>
          </w:p>
        </w:tc>
        <w:tc>
          <w:tcPr>
            <w:tcW w:w="6289" w:type="dxa"/>
            <w:shd w:val="clear" w:color="auto" w:fill="auto"/>
          </w:tcPr>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 (</w:t>
            </w:r>
            <w:r w:rsidRPr="00425BF5">
              <w:rPr>
                <w:rFonts w:cs="Times New Roman"/>
                <w:b w:val="0"/>
                <w:szCs w:val="24"/>
              </w:rPr>
              <w:t xml:space="preserve">SM </w:t>
            </w:r>
            <w:r w:rsidRPr="00425BF5">
              <w:rPr>
                <w:rFonts w:eastAsia="Batang" w:cs="Times New Roman"/>
                <w:b w:val="0"/>
                <w:snapToGrid w:val="0"/>
                <w:szCs w:val="24"/>
                <w:lang w:eastAsia="hr-HR"/>
              </w:rPr>
              <w:t>ISO 19111);</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lastRenderedPageBreak/>
              <w:t xml:space="preserve">14)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15) </w:t>
            </w:r>
            <w:r w:rsidRPr="00425BF5">
              <w:rPr>
                <w:rFonts w:cs="Times New Roman"/>
                <w:b w:val="0"/>
                <w:szCs w:val="24"/>
              </w:rPr>
              <w:t xml:space="preserve">SM </w:t>
            </w:r>
            <w:r w:rsidRPr="00425BF5">
              <w:rPr>
                <w:rFonts w:eastAsia="Batang" w:cs="Times New Roman"/>
                <w:b w:val="0"/>
                <w:snapToGrid w:val="0"/>
                <w:szCs w:val="24"/>
                <w:lang w:eastAsia="hr-HR"/>
              </w:rPr>
              <w:t>ISO 19109 – Geographic Information — Rules for application schemas;</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cs="Times New Roman"/>
                <w:b w:val="0"/>
                <w:szCs w:val="24"/>
              </w:rPr>
              <w:t xml:space="preserve">16) </w:t>
            </w:r>
            <w:r w:rsidRPr="00425BF5">
              <w:rPr>
                <w:rFonts w:cs="Times New Roman"/>
                <w:b w:val="0"/>
                <w:szCs w:val="24"/>
              </w:rPr>
              <w:t xml:space="preserve">SM </w:t>
            </w:r>
            <w:r w:rsidRPr="00425BF5">
              <w:rPr>
                <w:rFonts w:eastAsia="Batang" w:cs="Times New Roman"/>
                <w:b w:val="0"/>
                <w:snapToGrid w:val="0"/>
                <w:szCs w:val="24"/>
                <w:lang w:eastAsia="hr-HR"/>
              </w:rPr>
              <w:t>ISO 19156 – Geographic information - Observations and measurements;</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17) </w:t>
            </w:r>
            <w:r w:rsidRPr="00425BF5">
              <w:rPr>
                <w:rFonts w:eastAsia="Batang" w:cs="Times New Roman"/>
                <w:b w:val="0"/>
                <w:snapToGrid w:val="0"/>
                <w:szCs w:val="24"/>
                <w:lang w:eastAsia="hr-HR"/>
              </w:rPr>
              <w:t>WMO 306 – Manual on Codes WMO - No 306, Volumes I.1 and I.2, World Meteorological Organization, ISBN 978-92-63-10306-2;</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18) </w:t>
            </w:r>
            <w:r w:rsidRPr="00425BF5">
              <w:rPr>
                <w:rFonts w:eastAsia="Batang" w:cs="Times New Roman"/>
                <w:b w:val="0"/>
                <w:snapToGrid w:val="0"/>
                <w:szCs w:val="24"/>
                <w:lang w:eastAsia="hr-HR"/>
              </w:rPr>
              <w:t>WMO Manual on the Global Observing System (WMO-No 544);</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19) </w:t>
            </w:r>
            <w:r w:rsidRPr="00425BF5">
              <w:rPr>
                <w:rFonts w:eastAsia="Batang" w:cs="Times New Roman"/>
                <w:b w:val="0"/>
                <w:snapToGrid w:val="0"/>
                <w:szCs w:val="24"/>
                <w:lang w:eastAsia="hr-HR"/>
              </w:rPr>
              <w:t>WMO Manual on the Global Data-processing and Forecasting System (WMO-No. 485);</w:t>
            </w:r>
          </w:p>
          <w:p w:rsidR="00DA0A2C" w:rsidRPr="00425BF5" w:rsidRDefault="00DA0A2C" w:rsidP="00715D63">
            <w:pPr>
              <w:pStyle w:val="NoSpacing"/>
              <w:numPr>
                <w:ilvl w:val="0"/>
                <w:numId w:val="35"/>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20) </w:t>
            </w:r>
            <w:r w:rsidRPr="00425BF5">
              <w:rPr>
                <w:rFonts w:eastAsia="Batang" w:cs="Times New Roman"/>
                <w:b w:val="0"/>
                <w:snapToGrid w:val="0"/>
                <w:szCs w:val="24"/>
                <w:lang w:eastAsia="hr-HR"/>
              </w:rPr>
              <w:t>WMO Manual on the WIS (subject to WMO Congress-XVI 2011 approval)</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lastRenderedPageBreak/>
              <w:t>27</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snapToGrid w:val="0"/>
                <w:szCs w:val="24"/>
                <w:lang w:eastAsia="hr-HR"/>
              </w:rPr>
              <w:t>Метеорологические особенности местности</w:t>
            </w:r>
          </w:p>
        </w:tc>
        <w:tc>
          <w:tcPr>
            <w:tcW w:w="6289" w:type="dxa"/>
            <w:shd w:val="clear" w:color="auto" w:fill="auto"/>
          </w:tcPr>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14)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15) </w:t>
            </w:r>
            <w:r w:rsidRPr="00425BF5">
              <w:rPr>
                <w:rFonts w:cs="Times New Roman"/>
                <w:b w:val="0"/>
                <w:szCs w:val="24"/>
              </w:rPr>
              <w:t xml:space="preserve">SM </w:t>
            </w:r>
            <w:r w:rsidRPr="00425BF5">
              <w:rPr>
                <w:rFonts w:eastAsia="Batang" w:cs="Times New Roman"/>
                <w:b w:val="0"/>
                <w:snapToGrid w:val="0"/>
                <w:szCs w:val="24"/>
                <w:lang w:eastAsia="hr-HR"/>
              </w:rPr>
              <w:t>ISO 19109 – Geographic Information — Rules for application schemas;</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cs="Times New Roman"/>
                <w:b w:val="0"/>
                <w:szCs w:val="24"/>
              </w:rPr>
              <w:t xml:space="preserve">16) </w:t>
            </w:r>
            <w:r w:rsidRPr="00425BF5">
              <w:rPr>
                <w:rFonts w:cs="Times New Roman"/>
                <w:b w:val="0"/>
                <w:szCs w:val="24"/>
              </w:rPr>
              <w:t xml:space="preserve">SM </w:t>
            </w:r>
            <w:r w:rsidRPr="00425BF5">
              <w:rPr>
                <w:rFonts w:eastAsia="Batang" w:cs="Times New Roman"/>
                <w:b w:val="0"/>
                <w:snapToGrid w:val="0"/>
                <w:szCs w:val="24"/>
                <w:lang w:eastAsia="hr-HR"/>
              </w:rPr>
              <w:t>ISO 19156 – Geographic information - Observations and measurements;</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17) </w:t>
            </w:r>
            <w:r w:rsidRPr="00425BF5">
              <w:rPr>
                <w:rFonts w:eastAsia="Batang" w:cs="Times New Roman"/>
                <w:b w:val="0"/>
                <w:snapToGrid w:val="0"/>
                <w:szCs w:val="24"/>
                <w:lang w:eastAsia="hr-HR"/>
              </w:rPr>
              <w:t>WMO 306 Manual on Codes WMO - No 306, Volumes I.1 and I.2, World Meteorological Organization, ISBN 978-92-63-10306-2;</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18) </w:t>
            </w:r>
            <w:r w:rsidRPr="00425BF5">
              <w:rPr>
                <w:rFonts w:eastAsia="Batang" w:cs="Times New Roman"/>
                <w:b w:val="0"/>
                <w:snapToGrid w:val="0"/>
                <w:szCs w:val="24"/>
                <w:lang w:eastAsia="hr-HR"/>
              </w:rPr>
              <w:t>WMO Manual on the Global Observing System (WMO-</w:t>
            </w:r>
            <w:r w:rsidRPr="00425BF5">
              <w:rPr>
                <w:rFonts w:eastAsia="Batang" w:cs="Times New Roman"/>
                <w:b w:val="0"/>
                <w:snapToGrid w:val="0"/>
                <w:szCs w:val="24"/>
                <w:lang w:eastAsia="hr-HR"/>
              </w:rPr>
              <w:lastRenderedPageBreak/>
              <w:t>No 544);</w:t>
            </w:r>
          </w:p>
          <w:p w:rsidR="00DA0A2C" w:rsidRPr="00425BF5" w:rsidRDefault="00DA0A2C" w:rsidP="00715D63">
            <w:pPr>
              <w:pStyle w:val="NoSpacing"/>
              <w:numPr>
                <w:ilvl w:val="0"/>
                <w:numId w:val="36"/>
              </w:numPr>
              <w:ind w:left="0"/>
              <w:jc w:val="left"/>
              <w:rPr>
                <w:rFonts w:eastAsia="Batang" w:cs="Times New Roman"/>
                <w:b w:val="0"/>
                <w:snapToGrid w:val="0"/>
                <w:szCs w:val="24"/>
                <w:lang w:eastAsia="hr-HR"/>
              </w:rPr>
            </w:pPr>
            <w:r w:rsidRPr="00FC12AA">
              <w:rPr>
                <w:rFonts w:eastAsia="Batang" w:cs="Times New Roman"/>
                <w:b w:val="0"/>
                <w:snapToGrid w:val="0"/>
                <w:szCs w:val="24"/>
                <w:lang w:eastAsia="hr-HR"/>
              </w:rPr>
              <w:t xml:space="preserve">19) </w:t>
            </w:r>
            <w:r w:rsidRPr="00425BF5">
              <w:rPr>
                <w:rFonts w:eastAsia="Batang" w:cs="Times New Roman"/>
                <w:b w:val="0"/>
                <w:snapToGrid w:val="0"/>
                <w:szCs w:val="24"/>
                <w:lang w:eastAsia="hr-HR"/>
              </w:rPr>
              <w:t>WMO Manual on the Global Data-processing and Forecasting System (WMO-No. 485);</w:t>
            </w:r>
          </w:p>
          <w:p w:rsidR="00DA0A2C" w:rsidRPr="00425BF5" w:rsidRDefault="00DA0A2C" w:rsidP="00715D63">
            <w:pPr>
              <w:pStyle w:val="NoSpacing"/>
              <w:ind w:firstLine="78"/>
              <w:rPr>
                <w:rFonts w:eastAsia="Batang" w:cs="Times New Roman"/>
                <w:b w:val="0"/>
                <w:snapToGrid w:val="0"/>
                <w:szCs w:val="24"/>
                <w:lang w:eastAsia="hr-HR"/>
              </w:rPr>
            </w:pPr>
            <w:r w:rsidRPr="00FC12AA">
              <w:rPr>
                <w:rFonts w:eastAsia="Batang" w:cs="Times New Roman"/>
                <w:b w:val="0"/>
                <w:snapToGrid w:val="0"/>
                <w:color w:val="FF0000"/>
                <w:szCs w:val="24"/>
                <w:lang w:eastAsia="hr-HR"/>
              </w:rPr>
              <w:t xml:space="preserve">20) </w:t>
            </w:r>
            <w:r w:rsidRPr="00425BF5">
              <w:rPr>
                <w:rFonts w:eastAsia="Batang" w:cs="Times New Roman"/>
                <w:b w:val="0"/>
                <w:snapToGrid w:val="0"/>
                <w:szCs w:val="24"/>
                <w:lang w:eastAsia="hr-HR"/>
              </w:rPr>
              <w:t>WMO Manual on the WIS (subject to WMO Congress-XVI 2011 approval)</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lastRenderedPageBreak/>
              <w:t>28</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snapToGrid w:val="0"/>
                <w:szCs w:val="24"/>
                <w:lang w:eastAsia="hr-HR"/>
              </w:rPr>
              <w:t>Биогеографическое районирование</w:t>
            </w:r>
          </w:p>
        </w:tc>
        <w:tc>
          <w:tcPr>
            <w:tcW w:w="6289" w:type="dxa"/>
            <w:shd w:val="clear" w:color="auto" w:fill="auto"/>
          </w:tcPr>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19105 – Geographic information -- Conformance and testing;</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7"/>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t>29</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color w:val="000000"/>
                <w:szCs w:val="24"/>
              </w:rPr>
              <w:t>Места обитания</w:t>
            </w:r>
            <w:r w:rsidRPr="00425BF5">
              <w:rPr>
                <w:rStyle w:val="apple-converted-space"/>
                <w:rFonts w:cs="Times New Roman"/>
                <w:b w:val="0"/>
                <w:color w:val="000000"/>
                <w:szCs w:val="24"/>
              </w:rPr>
              <w:t> </w:t>
            </w:r>
          </w:p>
        </w:tc>
        <w:tc>
          <w:tcPr>
            <w:tcW w:w="6289" w:type="dxa"/>
            <w:shd w:val="clear" w:color="auto" w:fill="auto"/>
          </w:tcPr>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19105 – Geographic information -- Conformance and testing;</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8"/>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t>30</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color w:val="000000"/>
                <w:szCs w:val="24"/>
              </w:rPr>
              <w:t>Биологическое разнообразие</w:t>
            </w:r>
          </w:p>
        </w:tc>
        <w:tc>
          <w:tcPr>
            <w:tcW w:w="6289" w:type="dxa"/>
            <w:shd w:val="clear" w:color="auto" w:fill="auto"/>
          </w:tcPr>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19105 – Geographic information -- Conformance and testing;</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lastRenderedPageBreak/>
              <w:t xml:space="preserve">4)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19119 – Geographic information – Services;</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9"/>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lastRenderedPageBreak/>
              <w:t>31</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color w:val="000000"/>
                <w:szCs w:val="24"/>
              </w:rPr>
              <w:t>Энергетические ресурсы</w:t>
            </w:r>
          </w:p>
        </w:tc>
        <w:tc>
          <w:tcPr>
            <w:tcW w:w="6289" w:type="dxa"/>
            <w:shd w:val="clear" w:color="auto" w:fill="auto"/>
          </w:tcPr>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34"/>
              </w:numPr>
              <w:ind w:left="-12" w:hanging="720"/>
              <w:jc w:val="left"/>
              <w:rPr>
                <w:rFonts w:eastAsia="Batang" w:cs="Times New Roman"/>
                <w:b w:val="0"/>
                <w:snapToGrid w:val="0"/>
                <w:szCs w:val="24"/>
                <w:lang w:eastAsia="hr-HR"/>
              </w:rPr>
            </w:pPr>
            <w:r w:rsidRPr="00FC12AA">
              <w:rPr>
                <w:rFonts w:cs="Times New Roman"/>
                <w:b w:val="0"/>
                <w:szCs w:val="24"/>
              </w:rPr>
              <w:t xml:space="preserve"> 3)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34"/>
              </w:numPr>
              <w:ind w:left="0"/>
              <w:jc w:val="left"/>
              <w:rPr>
                <w:rFonts w:eastAsia="Batang" w:cs="Times New Roman"/>
                <w:b w:val="0"/>
                <w:snapToGrid w:val="0"/>
                <w:szCs w:val="24"/>
                <w:lang w:eastAsia="hr-HR"/>
              </w:rPr>
            </w:pPr>
            <w:r w:rsidRPr="00FC12AA">
              <w:rPr>
                <w:rFonts w:cs="Times New Roman"/>
                <w:b w:val="0"/>
                <w:szCs w:val="24"/>
              </w:rPr>
              <w:t xml:space="preserve">14)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r w:rsidR="00DA0A2C" w:rsidRPr="00DA0A2C" w:rsidTr="00715D63">
        <w:trPr>
          <w:gridAfter w:val="1"/>
          <w:wAfter w:w="7" w:type="dxa"/>
        </w:trPr>
        <w:tc>
          <w:tcPr>
            <w:tcW w:w="643" w:type="dxa"/>
            <w:shd w:val="clear" w:color="auto" w:fill="auto"/>
          </w:tcPr>
          <w:p w:rsidR="00DA0A2C" w:rsidRPr="00425BF5" w:rsidRDefault="00DA0A2C" w:rsidP="00715D63">
            <w:pPr>
              <w:pStyle w:val="NoSpacing"/>
              <w:ind w:left="-766"/>
              <w:jc w:val="center"/>
              <w:rPr>
                <w:rFonts w:cs="Times New Roman"/>
                <w:b w:val="0"/>
                <w:snapToGrid w:val="0"/>
                <w:szCs w:val="24"/>
                <w:lang w:eastAsia="hr-HR"/>
              </w:rPr>
            </w:pPr>
            <w:r w:rsidRPr="00425BF5">
              <w:rPr>
                <w:rFonts w:cs="Times New Roman"/>
                <w:b w:val="0"/>
                <w:snapToGrid w:val="0"/>
                <w:szCs w:val="24"/>
                <w:lang w:eastAsia="hr-HR"/>
              </w:rPr>
              <w:t>32</w:t>
            </w:r>
            <w:r>
              <w:rPr>
                <w:rFonts w:cs="Times New Roman"/>
                <w:b w:val="0"/>
                <w:snapToGrid w:val="0"/>
                <w:szCs w:val="24"/>
                <w:lang w:eastAsia="hr-HR"/>
              </w:rPr>
              <w:t>.</w:t>
            </w:r>
          </w:p>
        </w:tc>
        <w:tc>
          <w:tcPr>
            <w:tcW w:w="2334" w:type="dxa"/>
            <w:shd w:val="clear" w:color="auto" w:fill="auto"/>
          </w:tcPr>
          <w:p w:rsidR="00DA0A2C" w:rsidRPr="00425BF5" w:rsidRDefault="00DA0A2C" w:rsidP="00715D63">
            <w:pPr>
              <w:pStyle w:val="NoSpacing"/>
              <w:ind w:firstLine="0"/>
              <w:rPr>
                <w:rFonts w:cs="Times New Roman"/>
                <w:b w:val="0"/>
                <w:snapToGrid w:val="0"/>
                <w:szCs w:val="24"/>
                <w:lang w:eastAsia="hr-HR"/>
              </w:rPr>
            </w:pPr>
            <w:r w:rsidRPr="00425BF5">
              <w:rPr>
                <w:rFonts w:cs="Times New Roman"/>
                <w:b w:val="0"/>
                <w:snapToGrid w:val="0"/>
                <w:szCs w:val="24"/>
                <w:lang w:eastAsia="hr-HR"/>
              </w:rPr>
              <w:t>Минеральные ресурсы</w:t>
            </w:r>
          </w:p>
        </w:tc>
        <w:tc>
          <w:tcPr>
            <w:tcW w:w="6289" w:type="dxa"/>
            <w:shd w:val="clear" w:color="auto" w:fill="auto"/>
          </w:tcPr>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1) </w:t>
            </w:r>
            <w:r w:rsidRPr="00425BF5">
              <w:rPr>
                <w:rFonts w:cs="Times New Roman"/>
                <w:b w:val="0"/>
                <w:szCs w:val="24"/>
              </w:rPr>
              <w:t xml:space="preserve">SM </w:t>
            </w:r>
            <w:r w:rsidRPr="00425BF5">
              <w:rPr>
                <w:rFonts w:eastAsia="Batang" w:cs="Times New Roman"/>
                <w:b w:val="0"/>
                <w:snapToGrid w:val="0"/>
                <w:szCs w:val="24"/>
                <w:lang w:eastAsia="hr-HR"/>
              </w:rPr>
              <w:t>ISO 19107 – Geographic Information – Spatial Schema;</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2) </w:t>
            </w:r>
            <w:r w:rsidRPr="00425BF5">
              <w:rPr>
                <w:rFonts w:cs="Times New Roman"/>
                <w:b w:val="0"/>
                <w:szCs w:val="24"/>
              </w:rPr>
              <w:t xml:space="preserve">SM </w:t>
            </w:r>
            <w:r w:rsidRPr="00425BF5">
              <w:rPr>
                <w:rFonts w:eastAsia="Batang" w:cs="Times New Roman"/>
                <w:b w:val="0"/>
                <w:snapToGrid w:val="0"/>
                <w:szCs w:val="24"/>
                <w:lang w:eastAsia="hr-HR"/>
              </w:rPr>
              <w:t>ISO 19108 – Geographic Information – Temporal Schema;</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3) </w:t>
            </w:r>
            <w:r w:rsidRPr="00425BF5">
              <w:rPr>
                <w:rFonts w:cs="Times New Roman"/>
                <w:b w:val="0"/>
                <w:szCs w:val="24"/>
              </w:rPr>
              <w:t xml:space="preserve">SM </w:t>
            </w:r>
            <w:r w:rsidRPr="00425BF5">
              <w:rPr>
                <w:rFonts w:eastAsia="Batang" w:cs="Times New Roman"/>
                <w:b w:val="0"/>
                <w:snapToGrid w:val="0"/>
                <w:szCs w:val="24"/>
                <w:lang w:eastAsia="hr-HR"/>
              </w:rPr>
              <w:t>ISO 19108-c – Geographic Information – Temporal Schema, Technical Corrigendum 1;</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4) </w:t>
            </w:r>
            <w:r w:rsidRPr="00425BF5">
              <w:rPr>
                <w:rFonts w:cs="Times New Roman"/>
                <w:b w:val="0"/>
                <w:szCs w:val="24"/>
              </w:rPr>
              <w:t xml:space="preserve">SM </w:t>
            </w:r>
            <w:r w:rsidRPr="00425BF5">
              <w:rPr>
                <w:rFonts w:eastAsia="Batang" w:cs="Times New Roman"/>
                <w:b w:val="0"/>
                <w:snapToGrid w:val="0"/>
                <w:szCs w:val="24"/>
                <w:lang w:eastAsia="hr-HR"/>
              </w:rPr>
              <w:t>ISO 19111 – Geographic information - Spatial referencing by coordinates;</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5) </w:t>
            </w:r>
            <w:r w:rsidRPr="00425BF5">
              <w:rPr>
                <w:rFonts w:cs="Times New Roman"/>
                <w:b w:val="0"/>
                <w:szCs w:val="24"/>
              </w:rPr>
              <w:t xml:space="preserve">SM </w:t>
            </w:r>
            <w:r w:rsidRPr="00425BF5">
              <w:rPr>
                <w:rFonts w:eastAsia="Batang" w:cs="Times New Roman"/>
                <w:b w:val="0"/>
                <w:snapToGrid w:val="0"/>
                <w:szCs w:val="24"/>
                <w:lang w:eastAsia="hr-HR"/>
              </w:rPr>
              <w:t>ISO 19113 – Geographic Information – Quality principles;</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lastRenderedPageBreak/>
              <w:t xml:space="preserve">6) </w:t>
            </w:r>
            <w:r w:rsidRPr="00425BF5">
              <w:rPr>
                <w:rFonts w:cs="Times New Roman"/>
                <w:b w:val="0"/>
                <w:szCs w:val="24"/>
              </w:rPr>
              <w:t xml:space="preserve">SM </w:t>
            </w:r>
            <w:r w:rsidRPr="00425BF5">
              <w:rPr>
                <w:rFonts w:eastAsia="Batang" w:cs="Times New Roman"/>
                <w:b w:val="0"/>
                <w:snapToGrid w:val="0"/>
                <w:szCs w:val="24"/>
                <w:lang w:eastAsia="hr-HR"/>
              </w:rPr>
              <w:t>ISO 19115 – Geographic information – Metadata;</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7) </w:t>
            </w:r>
            <w:r w:rsidRPr="00425BF5">
              <w:rPr>
                <w:rFonts w:cs="Times New Roman"/>
                <w:b w:val="0"/>
                <w:szCs w:val="24"/>
              </w:rPr>
              <w:t xml:space="preserve">SM </w:t>
            </w:r>
            <w:r w:rsidRPr="00425BF5">
              <w:rPr>
                <w:rFonts w:eastAsia="Batang" w:cs="Times New Roman"/>
                <w:b w:val="0"/>
                <w:snapToGrid w:val="0"/>
                <w:szCs w:val="24"/>
                <w:lang w:eastAsia="hr-HR"/>
              </w:rPr>
              <w:t>ISO 19118 – Geographic information – Encoding;</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8) </w:t>
            </w:r>
            <w:r w:rsidRPr="00425BF5">
              <w:rPr>
                <w:rFonts w:cs="Times New Roman"/>
                <w:b w:val="0"/>
                <w:szCs w:val="24"/>
              </w:rPr>
              <w:t xml:space="preserve">SM </w:t>
            </w:r>
            <w:r w:rsidRPr="00425BF5">
              <w:rPr>
                <w:rFonts w:eastAsia="Batang" w:cs="Times New Roman"/>
                <w:b w:val="0"/>
                <w:snapToGrid w:val="0"/>
                <w:szCs w:val="24"/>
                <w:lang w:eastAsia="hr-HR"/>
              </w:rPr>
              <w:t>ISO 19123 – Geographic Information – Schema for coverage geometry and functions;</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9) </w:t>
            </w:r>
            <w:r w:rsidRPr="00425BF5">
              <w:rPr>
                <w:rFonts w:cs="Times New Roman"/>
                <w:b w:val="0"/>
                <w:szCs w:val="24"/>
              </w:rPr>
              <w:t xml:space="preserve">SM </w:t>
            </w:r>
            <w:r w:rsidRPr="00425BF5">
              <w:rPr>
                <w:rFonts w:eastAsia="Batang" w:cs="Times New Roman"/>
                <w:b w:val="0"/>
                <w:snapToGrid w:val="0"/>
                <w:szCs w:val="24"/>
                <w:lang w:eastAsia="hr-HR"/>
              </w:rPr>
              <w:t>ISO 19125-1 – Geographic Information – Simple feature access – Part 1: Common architecture;</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10) </w:t>
            </w:r>
            <w:r w:rsidRPr="00425BF5">
              <w:rPr>
                <w:rFonts w:cs="Times New Roman"/>
                <w:b w:val="0"/>
                <w:szCs w:val="24"/>
              </w:rPr>
              <w:t xml:space="preserve">SM </w:t>
            </w:r>
            <w:r w:rsidRPr="00425BF5">
              <w:rPr>
                <w:rFonts w:eastAsia="Batang" w:cs="Times New Roman"/>
                <w:b w:val="0"/>
                <w:snapToGrid w:val="0"/>
                <w:szCs w:val="24"/>
                <w:lang w:eastAsia="hr-HR"/>
              </w:rPr>
              <w:t>ISO 19135 – Geographic information – Procedures for item registration;</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11) </w:t>
            </w:r>
            <w:r w:rsidRPr="00425BF5">
              <w:rPr>
                <w:rFonts w:cs="Times New Roman"/>
                <w:b w:val="0"/>
                <w:szCs w:val="24"/>
              </w:rPr>
              <w:t xml:space="preserve">SM </w:t>
            </w:r>
            <w:r w:rsidRPr="00425BF5">
              <w:rPr>
                <w:rFonts w:eastAsia="Batang" w:cs="Times New Roman"/>
                <w:b w:val="0"/>
                <w:snapToGrid w:val="0"/>
                <w:szCs w:val="24"/>
                <w:lang w:eastAsia="hr-HR"/>
              </w:rPr>
              <w:t>ISO 19138 – Geographic Information – Data quality measures;</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12) </w:t>
            </w:r>
            <w:r w:rsidRPr="00425BF5">
              <w:rPr>
                <w:rFonts w:cs="Times New Roman"/>
                <w:b w:val="0"/>
                <w:szCs w:val="24"/>
              </w:rPr>
              <w:t xml:space="preserve">SM </w:t>
            </w:r>
            <w:r w:rsidRPr="00425BF5">
              <w:rPr>
                <w:rFonts w:eastAsia="Batang" w:cs="Times New Roman"/>
                <w:b w:val="0"/>
                <w:snapToGrid w:val="0"/>
                <w:szCs w:val="24"/>
                <w:lang w:eastAsia="hr-HR"/>
              </w:rPr>
              <w:t>ISO 19139 – Geographic information – Metadata – XML schema implementation;</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13) </w:t>
            </w:r>
            <w:r w:rsidRPr="00425BF5">
              <w:rPr>
                <w:rFonts w:cs="Times New Roman"/>
                <w:b w:val="0"/>
                <w:szCs w:val="24"/>
              </w:rPr>
              <w:t xml:space="preserve">SM </w:t>
            </w:r>
            <w:r w:rsidRPr="00425BF5">
              <w:rPr>
                <w:rFonts w:eastAsia="Batang" w:cs="Times New Roman"/>
                <w:b w:val="0"/>
                <w:snapToGrid w:val="0"/>
                <w:szCs w:val="24"/>
                <w:lang w:eastAsia="hr-HR"/>
              </w:rPr>
              <w:t>ISO 19157 – Geographic information – Data quality;</w:t>
            </w:r>
          </w:p>
          <w:p w:rsidR="00DA0A2C" w:rsidRPr="00425BF5" w:rsidRDefault="00DA0A2C" w:rsidP="00715D63">
            <w:pPr>
              <w:pStyle w:val="NoSpacing"/>
              <w:numPr>
                <w:ilvl w:val="0"/>
                <w:numId w:val="40"/>
              </w:numPr>
              <w:ind w:left="0"/>
              <w:jc w:val="left"/>
              <w:rPr>
                <w:rFonts w:eastAsia="Batang" w:cs="Times New Roman"/>
                <w:b w:val="0"/>
                <w:snapToGrid w:val="0"/>
                <w:szCs w:val="24"/>
                <w:lang w:eastAsia="hr-HR"/>
              </w:rPr>
            </w:pPr>
            <w:r w:rsidRPr="00FC12AA">
              <w:rPr>
                <w:rFonts w:cs="Times New Roman"/>
                <w:b w:val="0"/>
                <w:szCs w:val="24"/>
              </w:rPr>
              <w:t xml:space="preserve">14) </w:t>
            </w:r>
            <w:r w:rsidRPr="00425BF5">
              <w:rPr>
                <w:rFonts w:cs="Times New Roman"/>
                <w:b w:val="0"/>
                <w:szCs w:val="24"/>
              </w:rPr>
              <w:t xml:space="preserve">SM </w:t>
            </w:r>
            <w:r w:rsidRPr="00425BF5">
              <w:rPr>
                <w:rFonts w:eastAsia="Batang" w:cs="Times New Roman"/>
                <w:b w:val="0"/>
                <w:snapToGrid w:val="0"/>
                <w:szCs w:val="24"/>
                <w:lang w:eastAsia="hr-HR"/>
              </w:rPr>
              <w:t>OGC 06-103r4 – Implementation Specification for Geographic Information - Simple feature access – Part 1: Common Architecture v1.2.1</w:t>
            </w:r>
          </w:p>
        </w:tc>
      </w:tr>
    </w:tbl>
    <w:p w:rsidR="00DA0A2C" w:rsidRPr="00DA0A2C" w:rsidRDefault="00DA0A2C">
      <w:pPr>
        <w:rPr>
          <w:lang w:val="en-GB"/>
        </w:rPr>
      </w:pPr>
      <w:bookmarkStart w:id="0" w:name="_GoBack"/>
      <w:bookmarkEnd w:id="0"/>
    </w:p>
    <w:sectPr w:rsidR="00DA0A2C" w:rsidRPr="00DA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MS Mincho"/>
    <w:charset w:val="80"/>
    <w:family w:val="auto"/>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E8667E"/>
    <w:multiLevelType w:val="hybridMultilevel"/>
    <w:tmpl w:val="2A427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0743D"/>
    <w:multiLevelType w:val="hybridMultilevel"/>
    <w:tmpl w:val="3A5C64BC"/>
    <w:lvl w:ilvl="0" w:tplc="A6D01852">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A6D01852">
      <w:start w:val="2"/>
      <w:numFmt w:val="bullet"/>
      <w:lvlText w:val="—"/>
      <w:lvlJc w:val="left"/>
      <w:pPr>
        <w:ind w:left="1260" w:hanging="360"/>
      </w:pPr>
      <w:rPr>
        <w:rFonts w:ascii="Calibri" w:eastAsia="Calibr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14E0E"/>
    <w:multiLevelType w:val="hybridMultilevel"/>
    <w:tmpl w:val="438A8376"/>
    <w:lvl w:ilvl="0" w:tplc="A6D01852">
      <w:start w:val="2"/>
      <w:numFmt w:val="bullet"/>
      <w:lvlText w:val="—"/>
      <w:lvlJc w:val="left"/>
      <w:pPr>
        <w:ind w:left="900" w:hanging="360"/>
      </w:pPr>
      <w:rPr>
        <w:rFonts w:ascii="Calibri" w:eastAsia="Calibri" w:hAnsi="Calibri"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05F23FAD"/>
    <w:multiLevelType w:val="hybridMultilevel"/>
    <w:tmpl w:val="83586952"/>
    <w:lvl w:ilvl="0" w:tplc="084A4710">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467D0"/>
    <w:multiLevelType w:val="hybridMultilevel"/>
    <w:tmpl w:val="4602102A"/>
    <w:lvl w:ilvl="0" w:tplc="5AF0004A">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B36E8"/>
    <w:multiLevelType w:val="hybridMultilevel"/>
    <w:tmpl w:val="4364E2E4"/>
    <w:lvl w:ilvl="0" w:tplc="DDEADDE0">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F1481D"/>
    <w:multiLevelType w:val="hybridMultilevel"/>
    <w:tmpl w:val="D7E61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E87605"/>
    <w:multiLevelType w:val="hybridMultilevel"/>
    <w:tmpl w:val="FBBE55DE"/>
    <w:lvl w:ilvl="0" w:tplc="C05AD182">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E52D1"/>
    <w:multiLevelType w:val="hybridMultilevel"/>
    <w:tmpl w:val="B942BDA6"/>
    <w:lvl w:ilvl="0" w:tplc="26A2904C">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D48B7"/>
    <w:multiLevelType w:val="hybridMultilevel"/>
    <w:tmpl w:val="93328BF8"/>
    <w:lvl w:ilvl="0" w:tplc="38A43630">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C53AF"/>
    <w:multiLevelType w:val="hybridMultilevel"/>
    <w:tmpl w:val="798C8C6E"/>
    <w:lvl w:ilvl="0" w:tplc="F8FA58D6">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462CDD"/>
    <w:multiLevelType w:val="hybridMultilevel"/>
    <w:tmpl w:val="8CA62FFE"/>
    <w:lvl w:ilvl="0" w:tplc="1B5CF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741309"/>
    <w:multiLevelType w:val="hybridMultilevel"/>
    <w:tmpl w:val="617C36BC"/>
    <w:lvl w:ilvl="0" w:tplc="13F2B290">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C12DE8"/>
    <w:multiLevelType w:val="hybridMultilevel"/>
    <w:tmpl w:val="9B741ACA"/>
    <w:lvl w:ilvl="0" w:tplc="A6D01852">
      <w:start w:val="2"/>
      <w:numFmt w:val="bullet"/>
      <w:lvlText w:val="—"/>
      <w:lvlJc w:val="left"/>
      <w:pPr>
        <w:ind w:left="1170" w:hanging="360"/>
      </w:pPr>
      <w:rPr>
        <w:rFonts w:ascii="Calibri" w:eastAsia="Calibri" w:hAnsi="Calibri"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nsid w:val="1E1C412F"/>
    <w:multiLevelType w:val="hybridMultilevel"/>
    <w:tmpl w:val="7A78DAFE"/>
    <w:lvl w:ilvl="0" w:tplc="EEFE1658">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067B86"/>
    <w:multiLevelType w:val="hybridMultilevel"/>
    <w:tmpl w:val="AAE21ADA"/>
    <w:lvl w:ilvl="0" w:tplc="9168E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77E397F"/>
    <w:multiLevelType w:val="hybridMultilevel"/>
    <w:tmpl w:val="C57CCD26"/>
    <w:lvl w:ilvl="0" w:tplc="A1F0088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708C5"/>
    <w:multiLevelType w:val="hybridMultilevel"/>
    <w:tmpl w:val="D84A49DE"/>
    <w:lvl w:ilvl="0" w:tplc="1F3CC96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8B39AC"/>
    <w:multiLevelType w:val="hybridMultilevel"/>
    <w:tmpl w:val="73A85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DD4394"/>
    <w:multiLevelType w:val="hybridMultilevel"/>
    <w:tmpl w:val="E30E2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0257F"/>
    <w:multiLevelType w:val="hybridMultilevel"/>
    <w:tmpl w:val="4E7A1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22165F"/>
    <w:multiLevelType w:val="hybridMultilevel"/>
    <w:tmpl w:val="D7E61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53793"/>
    <w:multiLevelType w:val="hybridMultilevel"/>
    <w:tmpl w:val="1DEA1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21ED0"/>
    <w:multiLevelType w:val="hybridMultilevel"/>
    <w:tmpl w:val="77C2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CE2D5F"/>
    <w:multiLevelType w:val="hybridMultilevel"/>
    <w:tmpl w:val="C43CB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42288"/>
    <w:multiLevelType w:val="hybridMultilevel"/>
    <w:tmpl w:val="908CB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724C48"/>
    <w:multiLevelType w:val="hybridMultilevel"/>
    <w:tmpl w:val="4E28A2C6"/>
    <w:lvl w:ilvl="0" w:tplc="A6D01852">
      <w:start w:val="2"/>
      <w:numFmt w:val="bullet"/>
      <w:lvlText w:val="—"/>
      <w:lvlJc w:val="left"/>
      <w:pPr>
        <w:ind w:left="2024" w:hanging="360"/>
      </w:pPr>
      <w:rPr>
        <w:rFonts w:ascii="Calibri" w:eastAsia="Calibri" w:hAnsi="Calibri" w:cs="Times New Roman"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28">
    <w:nsid w:val="409727F4"/>
    <w:multiLevelType w:val="hybridMultilevel"/>
    <w:tmpl w:val="A296E7AA"/>
    <w:lvl w:ilvl="0" w:tplc="211813A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219B8"/>
    <w:multiLevelType w:val="hybridMultilevel"/>
    <w:tmpl w:val="27426F4E"/>
    <w:lvl w:ilvl="0" w:tplc="8AECFAE2">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C01E3D"/>
    <w:multiLevelType w:val="hybridMultilevel"/>
    <w:tmpl w:val="734A816C"/>
    <w:lvl w:ilvl="0" w:tplc="9CACFC10">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961D66"/>
    <w:multiLevelType w:val="hybridMultilevel"/>
    <w:tmpl w:val="CBB8D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2349EE"/>
    <w:multiLevelType w:val="hybridMultilevel"/>
    <w:tmpl w:val="69EC0484"/>
    <w:lvl w:ilvl="0" w:tplc="7E04FF32">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8B7475"/>
    <w:multiLevelType w:val="hybridMultilevel"/>
    <w:tmpl w:val="7534CE60"/>
    <w:lvl w:ilvl="0" w:tplc="43265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94A51A9"/>
    <w:multiLevelType w:val="hybridMultilevel"/>
    <w:tmpl w:val="D0B0ABE0"/>
    <w:lvl w:ilvl="0" w:tplc="462A1A48">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A9593A"/>
    <w:multiLevelType w:val="hybridMultilevel"/>
    <w:tmpl w:val="8F705EC8"/>
    <w:lvl w:ilvl="0" w:tplc="A6D01852">
      <w:start w:val="2"/>
      <w:numFmt w:val="bullet"/>
      <w:lvlText w:val="—"/>
      <w:lvlJc w:val="left"/>
      <w:pPr>
        <w:ind w:left="1260" w:hanging="360"/>
      </w:pPr>
      <w:rPr>
        <w:rFonts w:ascii="Calibri" w:eastAsia="Calibri" w:hAnsi="Calibri"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4E1073CB"/>
    <w:multiLevelType w:val="hybridMultilevel"/>
    <w:tmpl w:val="D870FBCC"/>
    <w:lvl w:ilvl="0" w:tplc="E730B4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1F16ED"/>
    <w:multiLevelType w:val="hybridMultilevel"/>
    <w:tmpl w:val="E4065E50"/>
    <w:lvl w:ilvl="0" w:tplc="9998DEB2">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50388D"/>
    <w:multiLevelType w:val="hybridMultilevel"/>
    <w:tmpl w:val="B4C20B36"/>
    <w:lvl w:ilvl="0" w:tplc="635C3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F976F60"/>
    <w:multiLevelType w:val="hybridMultilevel"/>
    <w:tmpl w:val="0824BB94"/>
    <w:lvl w:ilvl="0" w:tplc="A5BEEFC6">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F43D32"/>
    <w:multiLevelType w:val="hybridMultilevel"/>
    <w:tmpl w:val="4E4E8E6C"/>
    <w:lvl w:ilvl="0" w:tplc="687018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7831EB"/>
    <w:multiLevelType w:val="hybridMultilevel"/>
    <w:tmpl w:val="D7A6BCEA"/>
    <w:lvl w:ilvl="0" w:tplc="D46E3638">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DF0527"/>
    <w:multiLevelType w:val="hybridMultilevel"/>
    <w:tmpl w:val="EAE6FFCA"/>
    <w:lvl w:ilvl="0" w:tplc="5B5C549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BE50258"/>
    <w:multiLevelType w:val="hybridMultilevel"/>
    <w:tmpl w:val="8A7C1D74"/>
    <w:lvl w:ilvl="0" w:tplc="5840F8D8">
      <w:start w:val="1"/>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6A5847"/>
    <w:multiLevelType w:val="hybridMultilevel"/>
    <w:tmpl w:val="63005C1E"/>
    <w:lvl w:ilvl="0" w:tplc="A6D01852">
      <w:start w:val="2"/>
      <w:numFmt w:val="bullet"/>
      <w:lvlText w:val="—"/>
      <w:lvlJc w:val="left"/>
      <w:pPr>
        <w:ind w:left="2024" w:hanging="360"/>
      </w:pPr>
      <w:rPr>
        <w:rFonts w:ascii="Calibri" w:eastAsia="Calibri" w:hAnsi="Calibri" w:cs="Times New Roman"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45">
    <w:nsid w:val="70011BE3"/>
    <w:multiLevelType w:val="hybridMultilevel"/>
    <w:tmpl w:val="37C85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47">
    <w:nsid w:val="7B00716E"/>
    <w:multiLevelType w:val="hybridMultilevel"/>
    <w:tmpl w:val="1D8CE384"/>
    <w:lvl w:ilvl="0" w:tplc="044AF66C">
      <w:start w:val="1"/>
      <w:numFmt w:val="decimal"/>
      <w:lvlText w:val="%1."/>
      <w:lvlJc w:val="left"/>
      <w:pPr>
        <w:ind w:left="644" w:hanging="360"/>
      </w:pPr>
      <w:rPr>
        <w:rFonts w:hint="default"/>
        <w:b w:val="0"/>
        <w:lang w:val="ro-R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6"/>
  </w:num>
  <w:num w:numId="3">
    <w:abstractNumId w:val="47"/>
  </w:num>
  <w:num w:numId="4">
    <w:abstractNumId w:val="12"/>
  </w:num>
  <w:num w:numId="5">
    <w:abstractNumId w:val="33"/>
  </w:num>
  <w:num w:numId="6">
    <w:abstractNumId w:val="16"/>
  </w:num>
  <w:num w:numId="7">
    <w:abstractNumId w:val="42"/>
  </w:num>
  <w:num w:numId="8">
    <w:abstractNumId w:val="38"/>
  </w:num>
  <w:num w:numId="9">
    <w:abstractNumId w:val="21"/>
  </w:num>
  <w:num w:numId="10">
    <w:abstractNumId w:val="26"/>
  </w:num>
  <w:num w:numId="11">
    <w:abstractNumId w:val="20"/>
  </w:num>
  <w:num w:numId="12">
    <w:abstractNumId w:val="45"/>
  </w:num>
  <w:num w:numId="13">
    <w:abstractNumId w:val="25"/>
  </w:num>
  <w:num w:numId="14">
    <w:abstractNumId w:val="32"/>
  </w:num>
  <w:num w:numId="15">
    <w:abstractNumId w:val="8"/>
  </w:num>
  <w:num w:numId="16">
    <w:abstractNumId w:val="28"/>
  </w:num>
  <w:num w:numId="17">
    <w:abstractNumId w:val="17"/>
  </w:num>
  <w:num w:numId="18">
    <w:abstractNumId w:val="9"/>
  </w:num>
  <w:num w:numId="19">
    <w:abstractNumId w:val="13"/>
  </w:num>
  <w:num w:numId="20">
    <w:abstractNumId w:val="18"/>
  </w:num>
  <w:num w:numId="21">
    <w:abstractNumId w:val="39"/>
  </w:num>
  <w:num w:numId="22">
    <w:abstractNumId w:val="29"/>
  </w:num>
  <w:num w:numId="23">
    <w:abstractNumId w:val="4"/>
  </w:num>
  <w:num w:numId="24">
    <w:abstractNumId w:val="41"/>
  </w:num>
  <w:num w:numId="25">
    <w:abstractNumId w:val="10"/>
  </w:num>
  <w:num w:numId="26">
    <w:abstractNumId w:val="23"/>
  </w:num>
  <w:num w:numId="27">
    <w:abstractNumId w:val="6"/>
  </w:num>
  <w:num w:numId="28">
    <w:abstractNumId w:val="37"/>
  </w:num>
  <w:num w:numId="29">
    <w:abstractNumId w:val="19"/>
  </w:num>
  <w:num w:numId="30">
    <w:abstractNumId w:val="43"/>
  </w:num>
  <w:num w:numId="31">
    <w:abstractNumId w:val="30"/>
  </w:num>
  <w:num w:numId="32">
    <w:abstractNumId w:val="15"/>
  </w:num>
  <w:num w:numId="33">
    <w:abstractNumId w:val="31"/>
  </w:num>
  <w:num w:numId="34">
    <w:abstractNumId w:val="24"/>
  </w:num>
  <w:num w:numId="35">
    <w:abstractNumId w:val="7"/>
  </w:num>
  <w:num w:numId="36">
    <w:abstractNumId w:val="22"/>
  </w:num>
  <w:num w:numId="37">
    <w:abstractNumId w:val="5"/>
  </w:num>
  <w:num w:numId="38">
    <w:abstractNumId w:val="11"/>
  </w:num>
  <w:num w:numId="39">
    <w:abstractNumId w:val="1"/>
  </w:num>
  <w:num w:numId="40">
    <w:abstractNumId w:val="34"/>
  </w:num>
  <w:num w:numId="41">
    <w:abstractNumId w:val="40"/>
  </w:num>
  <w:num w:numId="42">
    <w:abstractNumId w:val="14"/>
  </w:num>
  <w:num w:numId="43">
    <w:abstractNumId w:val="3"/>
  </w:num>
  <w:num w:numId="44">
    <w:abstractNumId w:val="44"/>
  </w:num>
  <w:num w:numId="45">
    <w:abstractNumId w:val="27"/>
  </w:num>
  <w:num w:numId="46">
    <w:abstractNumId w:val="35"/>
  </w:num>
  <w:num w:numId="47">
    <w:abstractNumId w:val="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2C"/>
    <w:rsid w:val="00DA0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2C"/>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DA0A2C"/>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DA0A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A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A2C"/>
    <w:pPr>
      <w:keepNext/>
      <w:keepLines/>
      <w:spacing w:before="200" w:line="276" w:lineRule="auto"/>
      <w:ind w:firstLine="0"/>
      <w:jc w:val="left"/>
      <w:outlineLvl w:val="3"/>
    </w:pPr>
    <w:rPr>
      <w:rFonts w:ascii="Calibri Light" w:eastAsia="SimSun" w:hAnsi="Calibri Light" w:cs="Microsoft Himalaya"/>
      <w:b/>
      <w:bCs/>
      <w:i/>
      <w:iCs/>
      <w:color w:val="5B9BD5"/>
      <w:sz w:val="24"/>
      <w:szCs w:val="22"/>
      <w:lang w:val="en-US"/>
    </w:rPr>
  </w:style>
  <w:style w:type="paragraph" w:styleId="Heading5">
    <w:name w:val="heading 5"/>
    <w:basedOn w:val="Normal"/>
    <w:next w:val="Normal"/>
    <w:link w:val="Heading5Char"/>
    <w:uiPriority w:val="9"/>
    <w:unhideWhenUsed/>
    <w:qFormat/>
    <w:rsid w:val="00DA0A2C"/>
    <w:pPr>
      <w:keepNext/>
      <w:jc w:val="center"/>
      <w:outlineLvl w:val="4"/>
    </w:pPr>
    <w:rPr>
      <w:rFonts w:ascii="$Caslon" w:hAnsi="$Caslon"/>
      <w:sz w:val="24"/>
    </w:rPr>
  </w:style>
  <w:style w:type="paragraph" w:styleId="Heading6">
    <w:name w:val="heading 6"/>
    <w:basedOn w:val="Normal"/>
    <w:next w:val="Normal"/>
    <w:link w:val="Heading6Char"/>
    <w:uiPriority w:val="9"/>
    <w:qFormat/>
    <w:rsid w:val="00DA0A2C"/>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DA0A2C"/>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DA0A2C"/>
    <w:pPr>
      <w:keepNext/>
      <w:jc w:val="center"/>
      <w:outlineLvl w:val="7"/>
    </w:pPr>
    <w:rPr>
      <w:rFonts w:ascii="$Caslon" w:hAnsi="$Caslon"/>
      <w:b/>
      <w:sz w:val="24"/>
    </w:rPr>
  </w:style>
  <w:style w:type="paragraph" w:styleId="Heading9">
    <w:name w:val="heading 9"/>
    <w:basedOn w:val="Normal"/>
    <w:next w:val="Normal"/>
    <w:link w:val="Heading9Char"/>
    <w:qFormat/>
    <w:rsid w:val="00DA0A2C"/>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A2C"/>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DA0A2C"/>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uiPriority w:val="9"/>
    <w:rsid w:val="00DA0A2C"/>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uiPriority w:val="9"/>
    <w:rsid w:val="00DA0A2C"/>
    <w:rPr>
      <w:rFonts w:ascii="Calibri Light" w:eastAsia="SimSun" w:hAnsi="Calibri Light" w:cs="Microsoft Himalaya"/>
      <w:b/>
      <w:bCs/>
      <w:i/>
      <w:iCs/>
      <w:color w:val="5B9BD5"/>
      <w:sz w:val="24"/>
      <w:lang w:val="en-US"/>
    </w:rPr>
  </w:style>
  <w:style w:type="character" w:customStyle="1" w:styleId="Heading5Char">
    <w:name w:val="Heading 5 Char"/>
    <w:basedOn w:val="DefaultParagraphFont"/>
    <w:link w:val="Heading5"/>
    <w:uiPriority w:val="9"/>
    <w:rsid w:val="00DA0A2C"/>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DA0A2C"/>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DA0A2C"/>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DA0A2C"/>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DA0A2C"/>
    <w:rPr>
      <w:rFonts w:ascii="Arial" w:eastAsia="Times New Roman" w:hAnsi="Arial" w:cs="Times New Roman"/>
      <w:lang w:val="ru-RU" w:eastAsia="ar-SA"/>
    </w:rPr>
  </w:style>
  <w:style w:type="paragraph" w:styleId="ListParagraph">
    <w:name w:val="List Paragraph"/>
    <w:basedOn w:val="Normal"/>
    <w:link w:val="ListParagraphChar"/>
    <w:uiPriority w:val="34"/>
    <w:qFormat/>
    <w:rsid w:val="00DA0A2C"/>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DA0A2C"/>
    <w:pPr>
      <w:ind w:firstLine="0"/>
      <w:jc w:val="left"/>
    </w:pPr>
    <w:rPr>
      <w:rFonts w:ascii="Arial" w:hAnsi="Arial" w:cs="Arial"/>
      <w:lang w:eastAsia="ru-RU"/>
    </w:rPr>
  </w:style>
  <w:style w:type="paragraph" w:styleId="Header">
    <w:name w:val="header"/>
    <w:basedOn w:val="Normal"/>
    <w:link w:val="HeaderChar"/>
    <w:uiPriority w:val="99"/>
    <w:unhideWhenUsed/>
    <w:rsid w:val="00DA0A2C"/>
    <w:pPr>
      <w:tabs>
        <w:tab w:val="center" w:pos="4677"/>
        <w:tab w:val="right" w:pos="9355"/>
      </w:tabs>
    </w:pPr>
  </w:style>
  <w:style w:type="character" w:customStyle="1" w:styleId="HeaderChar">
    <w:name w:val="Header Char"/>
    <w:basedOn w:val="DefaultParagraphFont"/>
    <w:link w:val="Header"/>
    <w:uiPriority w:val="99"/>
    <w:rsid w:val="00DA0A2C"/>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DA0A2C"/>
    <w:pPr>
      <w:tabs>
        <w:tab w:val="center" w:pos="4677"/>
        <w:tab w:val="right" w:pos="9355"/>
      </w:tabs>
    </w:pPr>
  </w:style>
  <w:style w:type="character" w:customStyle="1" w:styleId="FooterChar">
    <w:name w:val="Footer Char"/>
    <w:basedOn w:val="DefaultParagraphFont"/>
    <w:link w:val="Footer"/>
    <w:uiPriority w:val="99"/>
    <w:rsid w:val="00DA0A2C"/>
    <w:rPr>
      <w:rFonts w:ascii="Times New Roman" w:eastAsia="Times New Roman" w:hAnsi="Times New Roman" w:cs="Times New Roman"/>
      <w:sz w:val="20"/>
      <w:szCs w:val="20"/>
      <w:lang w:val="ru-RU"/>
    </w:rPr>
  </w:style>
  <w:style w:type="paragraph" w:styleId="NormalWeb">
    <w:name w:val="Normal (Web)"/>
    <w:aliases w:val="Normal (Web) Char Char,Normal (Web) Char Char Char,Normal (Web) Char Char Char Char,Normal (Web) Char Char Char Char Char Char,Normal (Web) Char Char Char Char Char,Знак Знак4,webb"/>
    <w:basedOn w:val="Normal"/>
    <w:link w:val="NormalWebChar1"/>
    <w:uiPriority w:val="99"/>
    <w:unhideWhenUsed/>
    <w:qFormat/>
    <w:rsid w:val="00DA0A2C"/>
    <w:pPr>
      <w:ind w:firstLine="567"/>
    </w:pPr>
    <w:rPr>
      <w:sz w:val="24"/>
      <w:szCs w:val="24"/>
      <w:lang w:eastAsia="ru-RU"/>
    </w:rPr>
  </w:style>
  <w:style w:type="character" w:customStyle="1" w:styleId="NormalWebChar1">
    <w:name w:val="Normal (Web) Char1"/>
    <w:aliases w:val="Normal (Web) Char Char Char1,Normal (Web) Char Char Char Char1,Normal (Web) Char Char Char Char Char1,Normal (Web) Char Char Char Char Char Char Char,Normal (Web) Char Char Char Char Char Char1,Знак Знак4 Char,webb Char"/>
    <w:link w:val="NormalWeb"/>
    <w:uiPriority w:val="99"/>
    <w:locked/>
    <w:rsid w:val="00DA0A2C"/>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A0A2C"/>
    <w:rPr>
      <w:color w:val="0000FF"/>
      <w:u w:val="single"/>
    </w:rPr>
  </w:style>
  <w:style w:type="paragraph" w:customStyle="1" w:styleId="cn">
    <w:name w:val="cn"/>
    <w:basedOn w:val="Normal"/>
    <w:uiPriority w:val="99"/>
    <w:qFormat/>
    <w:rsid w:val="00DA0A2C"/>
    <w:pPr>
      <w:ind w:firstLine="0"/>
      <w:jc w:val="center"/>
    </w:pPr>
    <w:rPr>
      <w:rFonts w:eastAsia="Calibri"/>
      <w:sz w:val="24"/>
      <w:szCs w:val="24"/>
      <w:lang w:val="en-US"/>
    </w:rPr>
  </w:style>
  <w:style w:type="character" w:customStyle="1" w:styleId="hps">
    <w:name w:val="hps"/>
    <w:basedOn w:val="DefaultParagraphFont"/>
    <w:rsid w:val="00DA0A2C"/>
  </w:style>
  <w:style w:type="paragraph" w:styleId="BalloonText">
    <w:name w:val="Balloon Text"/>
    <w:basedOn w:val="Normal"/>
    <w:link w:val="BalloonTextChar"/>
    <w:uiPriority w:val="99"/>
    <w:semiHidden/>
    <w:unhideWhenUsed/>
    <w:rsid w:val="00DA0A2C"/>
    <w:rPr>
      <w:rFonts w:ascii="Tahoma" w:hAnsi="Tahoma" w:cs="Tahoma"/>
      <w:sz w:val="16"/>
      <w:szCs w:val="16"/>
    </w:rPr>
  </w:style>
  <w:style w:type="character" w:customStyle="1" w:styleId="BalloonTextChar">
    <w:name w:val="Balloon Text Char"/>
    <w:basedOn w:val="DefaultParagraphFont"/>
    <w:link w:val="BalloonText"/>
    <w:uiPriority w:val="99"/>
    <w:semiHidden/>
    <w:rsid w:val="00DA0A2C"/>
    <w:rPr>
      <w:rFonts w:ascii="Tahoma" w:eastAsia="Times New Roman" w:hAnsi="Tahoma" w:cs="Tahoma"/>
      <w:sz w:val="16"/>
      <w:szCs w:val="16"/>
      <w:lang w:val="ru-RU"/>
    </w:rPr>
  </w:style>
  <w:style w:type="paragraph" w:customStyle="1" w:styleId="tt">
    <w:name w:val="tt"/>
    <w:basedOn w:val="Normal"/>
    <w:rsid w:val="00DA0A2C"/>
    <w:pPr>
      <w:ind w:firstLine="0"/>
      <w:jc w:val="center"/>
    </w:pPr>
    <w:rPr>
      <w:b/>
      <w:bCs/>
      <w:sz w:val="24"/>
      <w:szCs w:val="24"/>
      <w:lang w:eastAsia="ru-RU"/>
    </w:rPr>
  </w:style>
  <w:style w:type="paragraph" w:customStyle="1" w:styleId="cb">
    <w:name w:val="cb"/>
    <w:basedOn w:val="Normal"/>
    <w:rsid w:val="00DA0A2C"/>
    <w:pPr>
      <w:ind w:firstLine="0"/>
      <w:jc w:val="center"/>
    </w:pPr>
    <w:rPr>
      <w:b/>
      <w:bCs/>
      <w:sz w:val="24"/>
      <w:szCs w:val="24"/>
      <w:lang w:eastAsia="ru-RU"/>
    </w:rPr>
  </w:style>
  <w:style w:type="paragraph" w:customStyle="1" w:styleId="RC">
    <w:name w:val="RC"/>
    <w:rsid w:val="00DA0A2C"/>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DA0A2C"/>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DA0A2C"/>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DA0A2C"/>
    <w:rPr>
      <w:rFonts w:ascii="Cambria" w:eastAsia="Times New Roman" w:hAnsi="Cambria" w:cs="Times New Roman"/>
      <w:sz w:val="24"/>
      <w:szCs w:val="24"/>
      <w:lang w:val="ru-RU" w:eastAsia="ar-SA"/>
    </w:rPr>
  </w:style>
  <w:style w:type="character" w:customStyle="1" w:styleId="WW8Num1z0">
    <w:name w:val="WW8Num1z0"/>
    <w:rsid w:val="00DA0A2C"/>
    <w:rPr>
      <w:rFonts w:ascii="Wingdings 2" w:hAnsi="Wingdings 2"/>
    </w:rPr>
  </w:style>
  <w:style w:type="character" w:customStyle="1" w:styleId="WW8Num6z0">
    <w:name w:val="WW8Num6z0"/>
    <w:rsid w:val="00DA0A2C"/>
    <w:rPr>
      <w:rFonts w:ascii="Wingdings" w:hAnsi="Wingdings"/>
      <w:sz w:val="16"/>
    </w:rPr>
  </w:style>
  <w:style w:type="character" w:customStyle="1" w:styleId="WW8Num6z1">
    <w:name w:val="WW8Num6z1"/>
    <w:rsid w:val="00DA0A2C"/>
    <w:rPr>
      <w:rFonts w:ascii="Courier New" w:hAnsi="Courier New"/>
    </w:rPr>
  </w:style>
  <w:style w:type="character" w:customStyle="1" w:styleId="WW8Num6z2">
    <w:name w:val="WW8Num6z2"/>
    <w:rsid w:val="00DA0A2C"/>
    <w:rPr>
      <w:rFonts w:ascii="Wingdings" w:hAnsi="Wingdings"/>
    </w:rPr>
  </w:style>
  <w:style w:type="character" w:customStyle="1" w:styleId="WW8Num6z3">
    <w:name w:val="WW8Num6z3"/>
    <w:rsid w:val="00DA0A2C"/>
    <w:rPr>
      <w:rFonts w:ascii="Symbol" w:hAnsi="Symbol"/>
    </w:rPr>
  </w:style>
  <w:style w:type="character" w:customStyle="1" w:styleId="WW8Num7z0">
    <w:name w:val="WW8Num7z0"/>
    <w:rsid w:val="00DA0A2C"/>
    <w:rPr>
      <w:rFonts w:ascii="Symbol" w:hAnsi="Symbol"/>
    </w:rPr>
  </w:style>
  <w:style w:type="character" w:customStyle="1" w:styleId="WW8Num10z0">
    <w:name w:val="WW8Num10z0"/>
    <w:rsid w:val="00DA0A2C"/>
    <w:rPr>
      <w:rFonts w:ascii="Symbol" w:hAnsi="Symbol"/>
    </w:rPr>
  </w:style>
  <w:style w:type="character" w:customStyle="1" w:styleId="WW8Num10z1">
    <w:name w:val="WW8Num10z1"/>
    <w:rsid w:val="00DA0A2C"/>
    <w:rPr>
      <w:rFonts w:ascii="Courier New" w:hAnsi="Courier New"/>
    </w:rPr>
  </w:style>
  <w:style w:type="character" w:customStyle="1" w:styleId="WW8Num10z2">
    <w:name w:val="WW8Num10z2"/>
    <w:rsid w:val="00DA0A2C"/>
    <w:rPr>
      <w:rFonts w:ascii="Wingdings" w:hAnsi="Wingdings"/>
    </w:rPr>
  </w:style>
  <w:style w:type="character" w:customStyle="1" w:styleId="WW8Num11z0">
    <w:name w:val="WW8Num11z0"/>
    <w:rsid w:val="00DA0A2C"/>
    <w:rPr>
      <w:rFonts w:ascii="Symbol" w:hAnsi="Symbol"/>
    </w:rPr>
  </w:style>
  <w:style w:type="character" w:customStyle="1" w:styleId="WW8Num11z1">
    <w:name w:val="WW8Num11z1"/>
    <w:rsid w:val="00DA0A2C"/>
    <w:rPr>
      <w:rFonts w:ascii="Courier New" w:hAnsi="Courier New"/>
    </w:rPr>
  </w:style>
  <w:style w:type="character" w:customStyle="1" w:styleId="WW8Num11z2">
    <w:name w:val="WW8Num11z2"/>
    <w:rsid w:val="00DA0A2C"/>
    <w:rPr>
      <w:rFonts w:ascii="Wingdings" w:hAnsi="Wingdings"/>
    </w:rPr>
  </w:style>
  <w:style w:type="character" w:customStyle="1" w:styleId="WW8Num12z0">
    <w:name w:val="WW8Num12z0"/>
    <w:rsid w:val="00DA0A2C"/>
    <w:rPr>
      <w:rFonts w:ascii="Symbol" w:hAnsi="Symbol"/>
    </w:rPr>
  </w:style>
  <w:style w:type="character" w:customStyle="1" w:styleId="WW8Num12z1">
    <w:name w:val="WW8Num12z1"/>
    <w:rsid w:val="00DA0A2C"/>
    <w:rPr>
      <w:rFonts w:ascii="Courier New" w:hAnsi="Courier New"/>
    </w:rPr>
  </w:style>
  <w:style w:type="character" w:customStyle="1" w:styleId="WW8Num12z2">
    <w:name w:val="WW8Num12z2"/>
    <w:rsid w:val="00DA0A2C"/>
    <w:rPr>
      <w:rFonts w:ascii="Wingdings" w:hAnsi="Wingdings"/>
    </w:rPr>
  </w:style>
  <w:style w:type="character" w:customStyle="1" w:styleId="WW8Num13z0">
    <w:name w:val="WW8Num13z0"/>
    <w:rsid w:val="00DA0A2C"/>
    <w:rPr>
      <w:rFonts w:ascii="Wingdings" w:hAnsi="Wingdings"/>
      <w:sz w:val="16"/>
    </w:rPr>
  </w:style>
  <w:style w:type="character" w:customStyle="1" w:styleId="WW8Num13z1">
    <w:name w:val="WW8Num13z1"/>
    <w:rsid w:val="00DA0A2C"/>
    <w:rPr>
      <w:rFonts w:ascii="Courier New" w:hAnsi="Courier New"/>
    </w:rPr>
  </w:style>
  <w:style w:type="character" w:customStyle="1" w:styleId="WW8Num13z2">
    <w:name w:val="WW8Num13z2"/>
    <w:rsid w:val="00DA0A2C"/>
    <w:rPr>
      <w:rFonts w:ascii="Wingdings" w:hAnsi="Wingdings"/>
    </w:rPr>
  </w:style>
  <w:style w:type="character" w:customStyle="1" w:styleId="WW8Num13z3">
    <w:name w:val="WW8Num13z3"/>
    <w:rsid w:val="00DA0A2C"/>
    <w:rPr>
      <w:rFonts w:ascii="Symbol" w:hAnsi="Symbol"/>
    </w:rPr>
  </w:style>
  <w:style w:type="character" w:customStyle="1" w:styleId="WW8Num15z0">
    <w:name w:val="WW8Num15z0"/>
    <w:rsid w:val="00DA0A2C"/>
    <w:rPr>
      <w:rFonts w:ascii="Times New Roman" w:hAnsi="Times New Roman"/>
    </w:rPr>
  </w:style>
  <w:style w:type="character" w:customStyle="1" w:styleId="WW8Num16z0">
    <w:name w:val="WW8Num16z0"/>
    <w:rsid w:val="00DA0A2C"/>
    <w:rPr>
      <w:rFonts w:ascii="Symbol" w:hAnsi="Symbol"/>
      <w:sz w:val="16"/>
    </w:rPr>
  </w:style>
  <w:style w:type="character" w:customStyle="1" w:styleId="WW8Num17z0">
    <w:name w:val="WW8Num17z0"/>
    <w:rsid w:val="00DA0A2C"/>
    <w:rPr>
      <w:rFonts w:ascii="Times New Roman" w:hAnsi="Times New Roman"/>
    </w:rPr>
  </w:style>
  <w:style w:type="character" w:customStyle="1" w:styleId="WW8Num17z1">
    <w:name w:val="WW8Num17z1"/>
    <w:rsid w:val="00DA0A2C"/>
    <w:rPr>
      <w:rFonts w:ascii="Courier New" w:hAnsi="Courier New"/>
    </w:rPr>
  </w:style>
  <w:style w:type="character" w:customStyle="1" w:styleId="WW8Num17z2">
    <w:name w:val="WW8Num17z2"/>
    <w:rsid w:val="00DA0A2C"/>
    <w:rPr>
      <w:rFonts w:ascii="Wingdings" w:hAnsi="Wingdings"/>
    </w:rPr>
  </w:style>
  <w:style w:type="character" w:customStyle="1" w:styleId="WW8Num17z3">
    <w:name w:val="WW8Num17z3"/>
    <w:rsid w:val="00DA0A2C"/>
    <w:rPr>
      <w:rFonts w:ascii="Symbol" w:hAnsi="Symbol"/>
    </w:rPr>
  </w:style>
  <w:style w:type="character" w:customStyle="1" w:styleId="WW8Num21z0">
    <w:name w:val="WW8Num21z0"/>
    <w:rsid w:val="00DA0A2C"/>
    <w:rPr>
      <w:rFonts w:ascii="Symbol" w:hAnsi="Symbol"/>
    </w:rPr>
  </w:style>
  <w:style w:type="character" w:customStyle="1" w:styleId="WW8Num22z0">
    <w:name w:val="WW8Num22z0"/>
    <w:rsid w:val="00DA0A2C"/>
    <w:rPr>
      <w:rFonts w:ascii="Symbol" w:hAnsi="Symbol"/>
    </w:rPr>
  </w:style>
  <w:style w:type="character" w:customStyle="1" w:styleId="WW8Num24z0">
    <w:name w:val="WW8Num24z0"/>
    <w:rsid w:val="00DA0A2C"/>
    <w:rPr>
      <w:rFonts w:ascii="Symbol" w:hAnsi="Symbol"/>
    </w:rPr>
  </w:style>
  <w:style w:type="character" w:customStyle="1" w:styleId="WW8Num26z1">
    <w:name w:val="WW8Num26z1"/>
    <w:rsid w:val="00DA0A2C"/>
    <w:rPr>
      <w:rFonts w:ascii="Courier New" w:hAnsi="Courier New"/>
    </w:rPr>
  </w:style>
  <w:style w:type="character" w:customStyle="1" w:styleId="WW8Num26z2">
    <w:name w:val="WW8Num26z2"/>
    <w:rsid w:val="00DA0A2C"/>
    <w:rPr>
      <w:rFonts w:ascii="Wingdings" w:hAnsi="Wingdings"/>
    </w:rPr>
  </w:style>
  <w:style w:type="character" w:customStyle="1" w:styleId="WW8Num26z3">
    <w:name w:val="WW8Num26z3"/>
    <w:rsid w:val="00DA0A2C"/>
    <w:rPr>
      <w:rFonts w:ascii="Symbol" w:hAnsi="Symbol"/>
    </w:rPr>
  </w:style>
  <w:style w:type="character" w:customStyle="1" w:styleId="DefaultParagraphFont1">
    <w:name w:val="Default Paragraph Font1"/>
    <w:rsid w:val="00DA0A2C"/>
  </w:style>
  <w:style w:type="character" w:styleId="PageNumber">
    <w:name w:val="page number"/>
    <w:uiPriority w:val="99"/>
    <w:rsid w:val="00DA0A2C"/>
    <w:rPr>
      <w:rFonts w:cs="Times New Roman"/>
    </w:rPr>
  </w:style>
  <w:style w:type="character" w:customStyle="1" w:styleId="FootnoteCharacters">
    <w:name w:val="Footnote Characters"/>
    <w:rsid w:val="00DA0A2C"/>
    <w:rPr>
      <w:vertAlign w:val="superscript"/>
    </w:rPr>
  </w:style>
  <w:style w:type="character" w:styleId="FollowedHyperlink">
    <w:name w:val="FollowedHyperlink"/>
    <w:uiPriority w:val="99"/>
    <w:rsid w:val="00DA0A2C"/>
    <w:rPr>
      <w:color w:val="800080"/>
      <w:u w:val="single"/>
    </w:rPr>
  </w:style>
  <w:style w:type="character" w:customStyle="1" w:styleId="Heading3CharCharCharChar">
    <w:name w:val="Heading 3 Char Char Char Char"/>
    <w:rsid w:val="00DA0A2C"/>
    <w:rPr>
      <w:rFonts w:ascii="Arial" w:hAnsi="Arial"/>
      <w:b/>
      <w:sz w:val="26"/>
      <w:lang w:val="hr-HR" w:eastAsia="ar-SA" w:bidi="ar-SA"/>
    </w:rPr>
  </w:style>
  <w:style w:type="character" w:customStyle="1" w:styleId="tal">
    <w:name w:val="tal"/>
    <w:rsid w:val="00DA0A2C"/>
    <w:rPr>
      <w:rFonts w:cs="Times New Roman"/>
    </w:rPr>
  </w:style>
  <w:style w:type="character" w:customStyle="1" w:styleId="primfunc12">
    <w:name w:val="prim_func12"/>
    <w:rsid w:val="00DA0A2C"/>
    <w:rPr>
      <w:rFonts w:ascii="Verdana" w:hAnsi="Verdana"/>
      <w:b/>
      <w:color w:val="4A6487"/>
      <w:sz w:val="16"/>
      <w:u w:val="none"/>
    </w:rPr>
  </w:style>
  <w:style w:type="character" w:customStyle="1" w:styleId="ListBullet2Char">
    <w:name w:val="List Bullet 2 Char"/>
    <w:rsid w:val="00DA0A2C"/>
    <w:rPr>
      <w:rFonts w:ascii="Bookman Old Style" w:hAnsi="Bookman Old Style"/>
      <w:sz w:val="24"/>
      <w:lang w:val="en-US" w:eastAsia="x-none"/>
    </w:rPr>
  </w:style>
  <w:style w:type="character" w:customStyle="1" w:styleId="WW-FootnoteCharacters">
    <w:name w:val="WW-Footnote Characters"/>
    <w:rsid w:val="00DA0A2C"/>
    <w:rPr>
      <w:vertAlign w:val="superscript"/>
    </w:rPr>
  </w:style>
  <w:style w:type="character" w:customStyle="1" w:styleId="Foootnote">
    <w:name w:val="Foootnote"/>
    <w:rsid w:val="00DA0A2C"/>
    <w:rPr>
      <w:color w:val="000000"/>
      <w:vertAlign w:val="superscript"/>
    </w:rPr>
  </w:style>
  <w:style w:type="character" w:styleId="Strong">
    <w:name w:val="Strong"/>
    <w:uiPriority w:val="22"/>
    <w:qFormat/>
    <w:rsid w:val="00DA0A2C"/>
    <w:rPr>
      <w:b/>
    </w:rPr>
  </w:style>
  <w:style w:type="character" w:customStyle="1" w:styleId="NormalWebChar">
    <w:name w:val="Normal (Web) Char"/>
    <w:rsid w:val="00DA0A2C"/>
    <w:rPr>
      <w:sz w:val="24"/>
      <w:lang w:val="en-US" w:eastAsia="x-none"/>
    </w:rPr>
  </w:style>
  <w:style w:type="character" w:styleId="Emphasis">
    <w:name w:val="Emphasis"/>
    <w:qFormat/>
    <w:rsid w:val="00DA0A2C"/>
    <w:rPr>
      <w:i/>
    </w:rPr>
  </w:style>
  <w:style w:type="character" w:customStyle="1" w:styleId="BodyTextIndent3Char">
    <w:name w:val="Body Text Indent 3 Char"/>
    <w:rsid w:val="00DA0A2C"/>
    <w:rPr>
      <w:sz w:val="16"/>
      <w:lang w:val="en-AU" w:eastAsia="x-none"/>
    </w:rPr>
  </w:style>
  <w:style w:type="character" w:styleId="EndnoteReference">
    <w:name w:val="endnote reference"/>
    <w:semiHidden/>
    <w:rsid w:val="00DA0A2C"/>
    <w:rPr>
      <w:vertAlign w:val="superscript"/>
    </w:rPr>
  </w:style>
  <w:style w:type="character" w:customStyle="1" w:styleId="EndnoteCharacters">
    <w:name w:val="Endnote Characters"/>
    <w:rsid w:val="00DA0A2C"/>
  </w:style>
  <w:style w:type="paragraph" w:customStyle="1" w:styleId="Heading">
    <w:name w:val="Heading"/>
    <w:basedOn w:val="Normal"/>
    <w:next w:val="BodyText"/>
    <w:rsid w:val="00DA0A2C"/>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DA0A2C"/>
  </w:style>
  <w:style w:type="paragraph" w:customStyle="1" w:styleId="Index">
    <w:name w:val="Index"/>
    <w:basedOn w:val="Normal"/>
    <w:rsid w:val="00DA0A2C"/>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qFormat/>
    <w:rsid w:val="00DA0A2C"/>
    <w:pPr>
      <w:suppressAutoHyphens/>
      <w:ind w:firstLine="0"/>
      <w:jc w:val="center"/>
    </w:pPr>
    <w:rPr>
      <w:b/>
      <w:sz w:val="24"/>
      <w:lang w:val="en-US" w:eastAsia="ar-SA"/>
    </w:rPr>
  </w:style>
  <w:style w:type="character" w:customStyle="1" w:styleId="TitleChar">
    <w:name w:val="Title Char"/>
    <w:basedOn w:val="DefaultParagraphFont"/>
    <w:link w:val="Title"/>
    <w:rsid w:val="00DA0A2C"/>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DA0A2C"/>
    <w:pPr>
      <w:jc w:val="center"/>
    </w:pPr>
    <w:rPr>
      <w:rFonts w:cs="Times New Roman"/>
      <w:i/>
      <w:iCs/>
    </w:rPr>
  </w:style>
  <w:style w:type="character" w:customStyle="1" w:styleId="SubtitleChar">
    <w:name w:val="Subtitle Char"/>
    <w:basedOn w:val="DefaultParagraphFont"/>
    <w:link w:val="Subtitle"/>
    <w:uiPriority w:val="11"/>
    <w:rsid w:val="00DA0A2C"/>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DA0A2C"/>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DA0A2C"/>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DA0A2C"/>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semiHidden/>
    <w:rsid w:val="00DA0A2C"/>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DA0A2C"/>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DA0A2C"/>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DA0A2C"/>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DA0A2C"/>
    <w:rPr>
      <w:b/>
      <w:bCs/>
    </w:rPr>
  </w:style>
  <w:style w:type="character" w:customStyle="1" w:styleId="CommentSubjectChar1">
    <w:name w:val="Comment Subject Char1"/>
    <w:basedOn w:val="CommentTextChar1"/>
    <w:uiPriority w:val="99"/>
    <w:semiHidden/>
    <w:rsid w:val="00DA0A2C"/>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DA0A2C"/>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DA0A2C"/>
    <w:rPr>
      <w:rFonts w:ascii="Cambria Math" w:eastAsia="Times New Roman" w:hAnsi="Cambria Math" w:cs="Times New Roman"/>
      <w:sz w:val="24"/>
      <w:szCs w:val="24"/>
      <w:lang w:val="ru-RU" w:eastAsia="ar-SA"/>
    </w:rPr>
  </w:style>
  <w:style w:type="paragraph" w:customStyle="1" w:styleId="WW-Default">
    <w:name w:val="WW-Default"/>
    <w:rsid w:val="00DA0A2C"/>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DA0A2C"/>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DA0A2C"/>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DA0A2C"/>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DA0A2C"/>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DA0A2C"/>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DA0A2C"/>
    <w:rPr>
      <w:rFonts w:ascii="Cambria Math" w:eastAsia="Times New Roman" w:hAnsi="Cambria Math" w:cs="Times New Roman"/>
      <w:sz w:val="24"/>
      <w:szCs w:val="24"/>
      <w:lang w:val="ro-RO" w:eastAsia="ar-SA"/>
    </w:rPr>
  </w:style>
  <w:style w:type="paragraph" w:customStyle="1" w:styleId="Normal2">
    <w:name w:val="Normal2"/>
    <w:rsid w:val="00DA0A2C"/>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
    <w:qFormat/>
    <w:rsid w:val="00DA0A2C"/>
    <w:pPr>
      <w:spacing w:before="240" w:after="60"/>
    </w:pPr>
    <w:rPr>
      <w:b/>
      <w:i/>
      <w:sz w:val="26"/>
    </w:rPr>
  </w:style>
  <w:style w:type="paragraph" w:customStyle="1" w:styleId="BodyTextIndent1">
    <w:name w:val="Body Text Indent1"/>
    <w:basedOn w:val="WW-Default"/>
    <w:next w:val="WW-Default"/>
    <w:rsid w:val="00DA0A2C"/>
    <w:rPr>
      <w:rFonts w:cs="Times New Roman"/>
      <w:color w:val="auto"/>
    </w:rPr>
  </w:style>
  <w:style w:type="paragraph" w:styleId="BodyTextIndent3">
    <w:name w:val="Body Text Indent 3"/>
    <w:basedOn w:val="Normal"/>
    <w:link w:val="BodyTextIndent3Char1"/>
    <w:rsid w:val="00DA0A2C"/>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DA0A2C"/>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DA0A2C"/>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DA0A2C"/>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DA0A2C"/>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DA0A2C"/>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DA0A2C"/>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DA0A2C"/>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DA0A2C"/>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DA0A2C"/>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DA0A2C"/>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DA0A2C"/>
  </w:style>
  <w:style w:type="paragraph" w:customStyle="1" w:styleId="TableHeading">
    <w:name w:val="Table Heading"/>
    <w:basedOn w:val="TableContents"/>
    <w:rsid w:val="00DA0A2C"/>
    <w:pPr>
      <w:jc w:val="center"/>
    </w:pPr>
    <w:rPr>
      <w:b/>
      <w:bCs/>
    </w:rPr>
  </w:style>
  <w:style w:type="paragraph" w:customStyle="1" w:styleId="TOCHeading1">
    <w:name w:val="TOC Heading1"/>
    <w:basedOn w:val="Heading1"/>
    <w:next w:val="Normal"/>
    <w:rsid w:val="00DA0A2C"/>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a">
    <w:name w:val="Знак"/>
    <w:basedOn w:val="Normal"/>
    <w:rsid w:val="00DA0A2C"/>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DA0A2C"/>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DA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DA0A2C"/>
    <w:pPr>
      <w:suppressAutoHyphens/>
      <w:autoSpaceDE w:val="0"/>
      <w:ind w:firstLine="0"/>
      <w:jc w:val="left"/>
    </w:pPr>
    <w:rPr>
      <w:lang w:val="en-AU" w:eastAsia="ar-SA"/>
    </w:rPr>
  </w:style>
  <w:style w:type="character" w:customStyle="1" w:styleId="FoootnoteTextChar">
    <w:name w:val="Foootnote Text Char"/>
    <w:link w:val="FoootnoteText"/>
    <w:locked/>
    <w:rsid w:val="00DA0A2C"/>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DA0A2C"/>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DA0A2C"/>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DA0A2C"/>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DA0A2C"/>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DA0A2C"/>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DA0A2C"/>
    <w:pPr>
      <w:spacing w:after="160" w:line="240" w:lineRule="exact"/>
      <w:ind w:firstLine="0"/>
      <w:jc w:val="left"/>
    </w:pPr>
    <w:rPr>
      <w:rFonts w:ascii="Tahoma" w:hAnsi="Tahoma"/>
      <w:sz w:val="24"/>
      <w:szCs w:val="24"/>
      <w:lang w:val="ro-RO"/>
    </w:rPr>
  </w:style>
  <w:style w:type="character" w:customStyle="1" w:styleId="sttalineat">
    <w:name w:val="sttalineat"/>
    <w:rsid w:val="00DA0A2C"/>
    <w:rPr>
      <w:rFonts w:cs="Times New Roman"/>
    </w:rPr>
  </w:style>
  <w:style w:type="paragraph" w:customStyle="1" w:styleId="Listparagraf1">
    <w:name w:val="Listă paragraf1"/>
    <w:basedOn w:val="Normal"/>
    <w:rsid w:val="00DA0A2C"/>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DA0A2C"/>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DA0A2C"/>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DA0A2C"/>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DA0A2C"/>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DA0A2C"/>
    <w:rPr>
      <w:rFonts w:ascii="Calibri" w:eastAsia="PMingLiU" w:hAnsi="Calibri" w:cs="Times New Roman"/>
      <w:lang w:val="en-US"/>
    </w:rPr>
  </w:style>
  <w:style w:type="paragraph" w:customStyle="1" w:styleId="FootNote">
    <w:name w:val="FootNote"/>
    <w:basedOn w:val="FootnoteText"/>
    <w:link w:val="FootNoteChar"/>
    <w:rsid w:val="00DA0A2C"/>
    <w:rPr>
      <w:rFonts w:ascii="Calibri" w:hAnsi="Calibri"/>
      <w:sz w:val="18"/>
    </w:rPr>
  </w:style>
  <w:style w:type="character" w:customStyle="1" w:styleId="FootNoteChar">
    <w:name w:val="FootNote Char"/>
    <w:link w:val="FootNote"/>
    <w:locked/>
    <w:rsid w:val="00DA0A2C"/>
    <w:rPr>
      <w:rFonts w:ascii="Calibri" w:eastAsia="Times New Roman" w:hAnsi="Calibri" w:cs="Times New Roman"/>
      <w:sz w:val="18"/>
      <w:szCs w:val="20"/>
      <w:lang w:val="en-AU" w:eastAsia="ar-SA"/>
    </w:rPr>
  </w:style>
  <w:style w:type="paragraph" w:customStyle="1" w:styleId="Default">
    <w:name w:val="Default"/>
    <w:rsid w:val="00DA0A2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DA0A2C"/>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DA0A2C"/>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DA0A2C"/>
    <w:pPr>
      <w:widowControl w:val="0"/>
      <w:adjustRightInd w:val="0"/>
      <w:spacing w:after="160" w:line="240" w:lineRule="exact"/>
      <w:ind w:firstLine="0"/>
    </w:pPr>
    <w:rPr>
      <w:rFonts w:ascii="Verdana" w:hAnsi="Verdana"/>
      <w:lang w:val="en-US"/>
    </w:rPr>
  </w:style>
  <w:style w:type="paragraph" w:customStyle="1" w:styleId="cp">
    <w:name w:val="cp"/>
    <w:basedOn w:val="Normal"/>
    <w:rsid w:val="00DA0A2C"/>
    <w:pPr>
      <w:ind w:firstLine="0"/>
      <w:jc w:val="center"/>
    </w:pPr>
    <w:rPr>
      <w:rFonts w:eastAsiaTheme="minorEastAsia"/>
      <w:b/>
      <w:bCs/>
      <w:sz w:val="24"/>
      <w:szCs w:val="24"/>
      <w:lang w:val="en-US"/>
    </w:rPr>
  </w:style>
  <w:style w:type="paragraph" w:customStyle="1" w:styleId="rg">
    <w:name w:val="rg"/>
    <w:basedOn w:val="Normal"/>
    <w:rsid w:val="00DA0A2C"/>
    <w:pPr>
      <w:ind w:firstLine="0"/>
      <w:jc w:val="right"/>
    </w:pPr>
    <w:rPr>
      <w:rFonts w:eastAsiaTheme="minorEastAsia"/>
      <w:sz w:val="24"/>
      <w:szCs w:val="24"/>
      <w:lang w:val="en-US"/>
    </w:rPr>
  </w:style>
  <w:style w:type="character" w:customStyle="1" w:styleId="docheader">
    <w:name w:val="doc_header"/>
    <w:basedOn w:val="DefaultParagraphFont"/>
    <w:rsid w:val="00DA0A2C"/>
  </w:style>
  <w:style w:type="character" w:customStyle="1" w:styleId="apple-converted-space">
    <w:name w:val="apple-converted-space"/>
    <w:basedOn w:val="DefaultParagraphFont"/>
    <w:rsid w:val="00DA0A2C"/>
  </w:style>
  <w:style w:type="character" w:customStyle="1" w:styleId="docheader1">
    <w:name w:val="doc_header1"/>
    <w:basedOn w:val="DefaultParagraphFont"/>
    <w:rsid w:val="00DA0A2C"/>
    <w:rPr>
      <w:rFonts w:ascii="Times New Roman" w:hAnsi="Times New Roman" w:cs="Times New Roman" w:hint="default"/>
      <w:b/>
      <w:bCs/>
      <w:color w:val="000000"/>
      <w:sz w:val="24"/>
      <w:szCs w:val="24"/>
    </w:rPr>
  </w:style>
  <w:style w:type="character" w:customStyle="1" w:styleId="st">
    <w:name w:val="st"/>
    <w:basedOn w:val="DefaultParagraphFont"/>
    <w:rsid w:val="00DA0A2C"/>
  </w:style>
  <w:style w:type="character" w:styleId="CommentReference">
    <w:name w:val="annotation reference"/>
    <w:basedOn w:val="DefaultParagraphFont"/>
    <w:uiPriority w:val="99"/>
    <w:unhideWhenUsed/>
    <w:rsid w:val="00DA0A2C"/>
    <w:rPr>
      <w:sz w:val="16"/>
      <w:szCs w:val="16"/>
    </w:rPr>
  </w:style>
  <w:style w:type="character" w:customStyle="1" w:styleId="docbody">
    <w:name w:val="doc_body"/>
    <w:basedOn w:val="DefaultParagraphFont"/>
    <w:rsid w:val="00DA0A2C"/>
  </w:style>
  <w:style w:type="table" w:styleId="TableGrid">
    <w:name w:val="Table Grid"/>
    <w:basedOn w:val="TableNormal"/>
    <w:uiPriority w:val="59"/>
    <w:rsid w:val="00DA0A2C"/>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DA0A2C"/>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DA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DA0A2C"/>
    <w:rPr>
      <w:rFonts w:ascii="Courier New" w:eastAsia="Times New Roman" w:hAnsi="Courier New" w:cs="Courier New"/>
      <w:sz w:val="20"/>
      <w:szCs w:val="20"/>
      <w:lang w:val="ru-RU" w:eastAsia="ru-RU"/>
    </w:rPr>
  </w:style>
  <w:style w:type="character" w:customStyle="1" w:styleId="shorttext">
    <w:name w:val="short_text"/>
    <w:basedOn w:val="DefaultParagraphFont"/>
    <w:rsid w:val="00DA0A2C"/>
  </w:style>
  <w:style w:type="paragraph" w:styleId="NoSpacing">
    <w:name w:val="No Spacing"/>
    <w:uiPriority w:val="1"/>
    <w:qFormat/>
    <w:rsid w:val="00DA0A2C"/>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DA0A2C"/>
    <w:rPr>
      <w:b/>
      <w:bCs/>
      <w:smallCaps/>
      <w:spacing w:val="5"/>
    </w:rPr>
  </w:style>
  <w:style w:type="paragraph" w:styleId="BlockText">
    <w:name w:val="Block Text"/>
    <w:basedOn w:val="Normal"/>
    <w:rsid w:val="00DA0A2C"/>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DA0A2C"/>
  </w:style>
  <w:style w:type="character" w:customStyle="1" w:styleId="a0">
    <w:name w:val="Сноска_"/>
    <w:link w:val="a1"/>
    <w:rsid w:val="00DA0A2C"/>
    <w:rPr>
      <w:rFonts w:eastAsia="Times New Roman"/>
      <w:sz w:val="23"/>
      <w:szCs w:val="23"/>
      <w:shd w:val="clear" w:color="auto" w:fill="FFFFFF"/>
    </w:rPr>
  </w:style>
  <w:style w:type="character" w:customStyle="1" w:styleId="2">
    <w:name w:val="Основной текст (2)_"/>
    <w:rsid w:val="00DA0A2C"/>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DA0A2C"/>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DA0A2C"/>
    <w:rPr>
      <w:rFonts w:eastAsia="Times New Roman"/>
      <w:sz w:val="23"/>
      <w:szCs w:val="23"/>
      <w:shd w:val="clear" w:color="auto" w:fill="FFFFFF"/>
    </w:rPr>
  </w:style>
  <w:style w:type="character" w:customStyle="1" w:styleId="a3">
    <w:name w:val="Колонтитул_"/>
    <w:link w:val="a4"/>
    <w:rsid w:val="00DA0A2C"/>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DA0A2C"/>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DA0A2C"/>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DA0A2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DA0A2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DA0A2C"/>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DA0A2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DA0A2C"/>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DA0A2C"/>
    <w:rPr>
      <w:rFonts w:eastAsia="Times New Roman"/>
      <w:i/>
      <w:iCs/>
      <w:sz w:val="8"/>
      <w:szCs w:val="8"/>
      <w:shd w:val="clear" w:color="auto" w:fill="FFFFFF"/>
    </w:rPr>
  </w:style>
  <w:style w:type="character" w:customStyle="1" w:styleId="TimesNewRoman115pt">
    <w:name w:val="Колонтитул + Times New Roman;11;5 pt;Полужирный"/>
    <w:rsid w:val="00DA0A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DA0A2C"/>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DA0A2C"/>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DA0A2C"/>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DA0A2C"/>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DA0A2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DA0A2C"/>
    <w:rPr>
      <w:rFonts w:ascii="Bookman Old Style" w:eastAsia="Bookman Old Style" w:hAnsi="Bookman Old Style" w:cs="Bookman Old Style"/>
      <w:sz w:val="8"/>
      <w:szCs w:val="8"/>
      <w:shd w:val="clear" w:color="auto" w:fill="FFFFFF"/>
    </w:rPr>
  </w:style>
  <w:style w:type="character" w:customStyle="1" w:styleId="23">
    <w:name w:val="Заголовок №2_"/>
    <w:rsid w:val="00DA0A2C"/>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DA0A2C"/>
    <w:rPr>
      <w:rFonts w:ascii="Bookman Old Style" w:eastAsia="Bookman Old Style" w:hAnsi="Bookman Old Style" w:cs="Bookman Old Style"/>
      <w:sz w:val="8"/>
      <w:szCs w:val="8"/>
      <w:shd w:val="clear" w:color="auto" w:fill="FFFFFF"/>
    </w:rPr>
  </w:style>
  <w:style w:type="character" w:customStyle="1" w:styleId="11">
    <w:name w:val="Заголовок №1_"/>
    <w:rsid w:val="00DA0A2C"/>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DA0A2C"/>
    <w:rPr>
      <w:rFonts w:ascii="Bookman Old Style" w:eastAsia="Bookman Old Style" w:hAnsi="Bookman Old Style" w:cs="Bookman Old Style"/>
      <w:sz w:val="8"/>
      <w:szCs w:val="8"/>
      <w:shd w:val="clear" w:color="auto" w:fill="FFFFFF"/>
    </w:rPr>
  </w:style>
  <w:style w:type="character" w:customStyle="1" w:styleId="12">
    <w:name w:val="Заголовок №1"/>
    <w:rsid w:val="00DA0A2C"/>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DA0A2C"/>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DA0A2C"/>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DA0A2C"/>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DA0A2C"/>
    <w:rPr>
      <w:rFonts w:ascii="SimSun" w:eastAsia="SimSun" w:hAnsi="SimSun" w:cs="SimSun"/>
      <w:sz w:val="8"/>
      <w:szCs w:val="8"/>
      <w:shd w:val="clear" w:color="auto" w:fill="FFFFFF"/>
    </w:rPr>
  </w:style>
  <w:style w:type="character" w:customStyle="1" w:styleId="13">
    <w:name w:val="Основной текст (13)_"/>
    <w:link w:val="130"/>
    <w:rsid w:val="00DA0A2C"/>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DA0A2C"/>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DA0A2C"/>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DA0A2C"/>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DA0A2C"/>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DA0A2C"/>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DA0A2C"/>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DA0A2C"/>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DA0A2C"/>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DA0A2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DA0A2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DA0A2C"/>
    <w:rPr>
      <w:rFonts w:eastAsia="Times New Roman"/>
      <w:i/>
      <w:iCs/>
      <w:sz w:val="21"/>
      <w:szCs w:val="21"/>
      <w:shd w:val="clear" w:color="auto" w:fill="FFFFFF"/>
    </w:rPr>
  </w:style>
  <w:style w:type="character" w:customStyle="1" w:styleId="141">
    <w:name w:val="Основной текст (14) + Не курсив"/>
    <w:rsid w:val="00DA0A2C"/>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DA0A2C"/>
    <w:rPr>
      <w:rFonts w:eastAsia="Times New Roman"/>
      <w:b/>
      <w:bCs/>
      <w:sz w:val="18"/>
      <w:szCs w:val="18"/>
      <w:shd w:val="clear" w:color="auto" w:fill="FFFFFF"/>
    </w:rPr>
  </w:style>
  <w:style w:type="paragraph" w:customStyle="1" w:styleId="a1">
    <w:name w:val="Сноска"/>
    <w:basedOn w:val="Normal"/>
    <w:link w:val="a0"/>
    <w:rsid w:val="00DA0A2C"/>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DA0A2C"/>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DA0A2C"/>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DA0A2C"/>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DA0A2C"/>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DA0A2C"/>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DA0A2C"/>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DA0A2C"/>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DA0A2C"/>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DA0A2C"/>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DA0A2C"/>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DA0A2C"/>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DA0A2C"/>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DA0A2C"/>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DA0A2C"/>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DA0A2C"/>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DA0A2C"/>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DA0A2C"/>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DA0A2C"/>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DA0A2C"/>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DA0A2C"/>
    <w:rPr>
      <w:vertAlign w:val="superscript"/>
    </w:rPr>
  </w:style>
  <w:style w:type="character" w:customStyle="1" w:styleId="FontStyle30">
    <w:name w:val="Font Style30"/>
    <w:uiPriority w:val="99"/>
    <w:rsid w:val="00DA0A2C"/>
    <w:rPr>
      <w:rFonts w:ascii="Times New Roman" w:hAnsi="Times New Roman" w:cs="Times New Roman"/>
      <w:spacing w:val="10"/>
      <w:sz w:val="24"/>
      <w:szCs w:val="24"/>
    </w:rPr>
  </w:style>
  <w:style w:type="character" w:customStyle="1" w:styleId="BalloonTextChar1">
    <w:name w:val="Balloon Text Char1"/>
    <w:uiPriority w:val="99"/>
    <w:semiHidden/>
    <w:rsid w:val="00DA0A2C"/>
    <w:rPr>
      <w:rFonts w:ascii="Segoe UI" w:eastAsia="Times New Roman" w:hAnsi="Segoe UI" w:cs="Segoe UI"/>
      <w:sz w:val="18"/>
      <w:szCs w:val="18"/>
      <w:lang w:val="ru-RU"/>
    </w:rPr>
  </w:style>
  <w:style w:type="character" w:customStyle="1" w:styleId="mailboxbasetext">
    <w:name w:val="mailbox_base_text"/>
    <w:basedOn w:val="DefaultParagraphFont"/>
    <w:rsid w:val="00DA0A2C"/>
  </w:style>
  <w:style w:type="character" w:customStyle="1" w:styleId="16">
    <w:name w:val="Нижний колонтитул Знак1"/>
    <w:basedOn w:val="DefaultParagraphFont"/>
    <w:uiPriority w:val="99"/>
    <w:semiHidden/>
    <w:rsid w:val="00DA0A2C"/>
  </w:style>
  <w:style w:type="character" w:customStyle="1" w:styleId="TitleChar1">
    <w:name w:val="Title Char1"/>
    <w:uiPriority w:val="10"/>
    <w:rsid w:val="00DA0A2C"/>
    <w:rPr>
      <w:rFonts w:ascii="Calibri Light" w:eastAsia="SimSun" w:hAnsi="Calibri Light" w:cs="Microsoft Himalaya"/>
      <w:spacing w:val="-10"/>
      <w:kern w:val="28"/>
      <w:sz w:val="56"/>
      <w:szCs w:val="56"/>
      <w:lang w:val="ru-RU"/>
    </w:rPr>
  </w:style>
  <w:style w:type="character" w:customStyle="1" w:styleId="17">
    <w:name w:val="Название Знак1"/>
    <w:uiPriority w:val="10"/>
    <w:rsid w:val="00DA0A2C"/>
    <w:rPr>
      <w:rFonts w:ascii="Calibri Light" w:eastAsia="SimSun" w:hAnsi="Calibri Light" w:cs="Microsoft Himalaya"/>
      <w:spacing w:val="-10"/>
      <w:kern w:val="28"/>
      <w:sz w:val="56"/>
      <w:szCs w:val="56"/>
      <w:lang w:val="ru-RU"/>
    </w:rPr>
  </w:style>
  <w:style w:type="character" w:customStyle="1" w:styleId="SubtitleChar1">
    <w:name w:val="Subtitle Char1"/>
    <w:uiPriority w:val="11"/>
    <w:rsid w:val="00DA0A2C"/>
    <w:rPr>
      <w:rFonts w:eastAsia="SimSun"/>
      <w:color w:val="5A5A5A"/>
      <w:spacing w:val="15"/>
      <w:lang w:val="ru-RU"/>
    </w:rPr>
  </w:style>
  <w:style w:type="character" w:customStyle="1" w:styleId="18">
    <w:name w:val="Подзаголовок Знак1"/>
    <w:uiPriority w:val="11"/>
    <w:rsid w:val="00DA0A2C"/>
    <w:rPr>
      <w:rFonts w:eastAsia="SimSun"/>
      <w:color w:val="5A5A5A"/>
      <w:spacing w:val="15"/>
      <w:lang w:val="ru-RU"/>
    </w:rPr>
  </w:style>
  <w:style w:type="paragraph" w:customStyle="1" w:styleId="19">
    <w:name w:val="Абзац списка1"/>
    <w:basedOn w:val="Normal"/>
    <w:qFormat/>
    <w:rsid w:val="00DA0A2C"/>
    <w:pPr>
      <w:spacing w:after="200" w:line="276" w:lineRule="auto"/>
      <w:ind w:left="720" w:firstLine="0"/>
      <w:contextualSpacing/>
      <w:jc w:val="left"/>
    </w:pPr>
    <w:rPr>
      <w:sz w:val="24"/>
      <w:szCs w:val="22"/>
      <w:lang w:eastAsia="ru-RU"/>
    </w:rPr>
  </w:style>
  <w:style w:type="character" w:customStyle="1" w:styleId="1a">
    <w:name w:val="Текст примечания Знак1"/>
    <w:uiPriority w:val="99"/>
    <w:semiHidden/>
    <w:rsid w:val="00DA0A2C"/>
    <w:rPr>
      <w:sz w:val="20"/>
      <w:szCs w:val="20"/>
    </w:rPr>
  </w:style>
  <w:style w:type="character" w:customStyle="1" w:styleId="1b">
    <w:name w:val="Тема примечания Знак1"/>
    <w:uiPriority w:val="99"/>
    <w:semiHidden/>
    <w:rsid w:val="00DA0A2C"/>
    <w:rPr>
      <w:b/>
      <w:bCs/>
      <w:sz w:val="20"/>
      <w:szCs w:val="20"/>
    </w:rPr>
  </w:style>
  <w:style w:type="paragraph" w:customStyle="1" w:styleId="AutoCorrect">
    <w:name w:val="AutoCorrect"/>
    <w:rsid w:val="00DA0A2C"/>
    <w:rPr>
      <w:rFonts w:ascii="Calibri" w:eastAsia="Times New Roman" w:hAnsi="Calibri" w:cs="Times New Roman"/>
      <w:lang w:val="en-US"/>
    </w:rPr>
  </w:style>
  <w:style w:type="paragraph" w:customStyle="1" w:styleId="ConsPlusNormal">
    <w:name w:val="ConsPlusNormal"/>
    <w:rsid w:val="00DA0A2C"/>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FontStyle26">
    <w:name w:val="Font Style26"/>
    <w:uiPriority w:val="99"/>
    <w:rsid w:val="00DA0A2C"/>
    <w:rPr>
      <w:rFonts w:ascii="Times New Roman" w:hAnsi="Times New Roman" w:cs="Times New Roman"/>
      <w:b/>
      <w:bCs/>
      <w:color w:val="000000"/>
      <w:sz w:val="26"/>
      <w:szCs w:val="26"/>
    </w:rPr>
  </w:style>
  <w:style w:type="character" w:customStyle="1" w:styleId="QuoteChar2">
    <w:name w:val="Quote Char2"/>
    <w:link w:val="Quote"/>
    <w:uiPriority w:val="29"/>
    <w:rsid w:val="00DA0A2C"/>
    <w:rPr>
      <w:i/>
      <w:iCs/>
      <w:color w:val="404040"/>
      <w:sz w:val="28"/>
      <w:szCs w:val="28"/>
    </w:rPr>
  </w:style>
  <w:style w:type="paragraph" w:styleId="Quote">
    <w:name w:val="Quote"/>
    <w:basedOn w:val="Normal"/>
    <w:next w:val="Normal"/>
    <w:link w:val="QuoteChar2"/>
    <w:uiPriority w:val="29"/>
    <w:qFormat/>
    <w:rsid w:val="00DA0A2C"/>
    <w:pPr>
      <w:spacing w:before="200"/>
      <w:ind w:left="864" w:right="864" w:firstLine="0"/>
      <w:jc w:val="center"/>
    </w:pPr>
    <w:rPr>
      <w:rFonts w:asciiTheme="minorHAnsi" w:eastAsiaTheme="minorHAnsi" w:hAnsiTheme="minorHAnsi" w:cstheme="minorBidi"/>
      <w:i/>
      <w:iCs/>
      <w:color w:val="404040"/>
      <w:sz w:val="28"/>
      <w:szCs w:val="28"/>
      <w:lang w:val="en-GB"/>
    </w:rPr>
  </w:style>
  <w:style w:type="character" w:customStyle="1" w:styleId="QuoteChar1">
    <w:name w:val="Quote Char1"/>
    <w:basedOn w:val="DefaultParagraphFont"/>
    <w:uiPriority w:val="29"/>
    <w:rsid w:val="00DA0A2C"/>
    <w:rPr>
      <w:rFonts w:ascii="Times New Roman" w:eastAsia="Times New Roman" w:hAnsi="Times New Roman" w:cs="Times New Roman"/>
      <w:i/>
      <w:iCs/>
      <w:color w:val="000000" w:themeColor="text1"/>
      <w:sz w:val="20"/>
      <w:szCs w:val="20"/>
      <w:lang w:val="ru-RU"/>
    </w:rPr>
  </w:style>
  <w:style w:type="character" w:customStyle="1" w:styleId="210">
    <w:name w:val="Цитата 2 Знак1"/>
    <w:basedOn w:val="DefaultParagraphFont"/>
    <w:uiPriority w:val="29"/>
    <w:rsid w:val="00DA0A2C"/>
    <w:rPr>
      <w:rFonts w:eastAsia="Times New Roman" w:cs="Times New Roman"/>
      <w:i/>
      <w:iCs/>
      <w:color w:val="000000" w:themeColor="text1"/>
      <w:sz w:val="20"/>
      <w:szCs w:val="20"/>
      <w:lang w:val="ru-RU"/>
    </w:rPr>
  </w:style>
  <w:style w:type="character" w:customStyle="1" w:styleId="IntenseQuoteChar">
    <w:name w:val="Intense Quote Char"/>
    <w:link w:val="IntenseQuote"/>
    <w:uiPriority w:val="30"/>
    <w:rsid w:val="00DA0A2C"/>
    <w:rPr>
      <w:i/>
      <w:iCs/>
      <w:color w:val="5B9BD5"/>
      <w:sz w:val="28"/>
      <w:szCs w:val="28"/>
    </w:rPr>
  </w:style>
  <w:style w:type="paragraph" w:styleId="IntenseQuote">
    <w:name w:val="Intense Quote"/>
    <w:basedOn w:val="Normal"/>
    <w:next w:val="Normal"/>
    <w:link w:val="IntenseQuoteChar"/>
    <w:uiPriority w:val="30"/>
    <w:qFormat/>
    <w:rsid w:val="00DA0A2C"/>
    <w:pPr>
      <w:pBdr>
        <w:top w:val="single" w:sz="4" w:space="10" w:color="5B9BD5"/>
        <w:bottom w:val="single" w:sz="4" w:space="10" w:color="5B9BD5"/>
      </w:pBdr>
      <w:spacing w:before="360" w:after="360"/>
      <w:ind w:left="864" w:right="864" w:firstLine="0"/>
      <w:jc w:val="center"/>
    </w:pPr>
    <w:rPr>
      <w:rFonts w:asciiTheme="minorHAnsi" w:eastAsiaTheme="minorHAnsi" w:hAnsiTheme="minorHAnsi" w:cstheme="minorBidi"/>
      <w:i/>
      <w:iCs/>
      <w:color w:val="5B9BD5"/>
      <w:sz w:val="28"/>
      <w:szCs w:val="28"/>
      <w:lang w:val="en-GB"/>
    </w:rPr>
  </w:style>
  <w:style w:type="character" w:customStyle="1" w:styleId="IntenseQuoteChar1">
    <w:name w:val="Intense Quote Char1"/>
    <w:basedOn w:val="DefaultParagraphFont"/>
    <w:uiPriority w:val="30"/>
    <w:rsid w:val="00DA0A2C"/>
    <w:rPr>
      <w:rFonts w:ascii="Times New Roman" w:eastAsia="Times New Roman" w:hAnsi="Times New Roman" w:cs="Times New Roman"/>
      <w:b/>
      <w:bCs/>
      <w:i/>
      <w:iCs/>
      <w:color w:val="4F81BD" w:themeColor="accent1"/>
      <w:sz w:val="20"/>
      <w:szCs w:val="20"/>
      <w:lang w:val="ru-RU"/>
    </w:rPr>
  </w:style>
  <w:style w:type="character" w:customStyle="1" w:styleId="1c">
    <w:name w:val="Выделенная цитата Знак1"/>
    <w:basedOn w:val="DefaultParagraphFont"/>
    <w:uiPriority w:val="30"/>
    <w:rsid w:val="00DA0A2C"/>
    <w:rPr>
      <w:rFonts w:eastAsia="Times New Roman" w:cs="Times New Roman"/>
      <w:b/>
      <w:bCs/>
      <w:i/>
      <w:iCs/>
      <w:color w:val="4F81BD" w:themeColor="accent1"/>
      <w:sz w:val="20"/>
      <w:szCs w:val="20"/>
      <w:lang w:val="ru-RU"/>
    </w:rPr>
  </w:style>
  <w:style w:type="character" w:styleId="SubtleEmphasis">
    <w:name w:val="Subtle Emphasis"/>
    <w:uiPriority w:val="19"/>
    <w:rsid w:val="00DA0A2C"/>
    <w:rPr>
      <w:i/>
      <w:iCs/>
      <w:color w:val="404040"/>
    </w:rPr>
  </w:style>
  <w:style w:type="character" w:styleId="SubtleReference">
    <w:name w:val="Subtle Reference"/>
    <w:uiPriority w:val="31"/>
    <w:rsid w:val="00DA0A2C"/>
    <w:rPr>
      <w:smallCaps/>
      <w:color w:val="5A5A5A"/>
    </w:rPr>
  </w:style>
  <w:style w:type="character" w:customStyle="1" w:styleId="FontStyle157">
    <w:name w:val="Font Style157"/>
    <w:uiPriority w:val="99"/>
    <w:rsid w:val="00DA0A2C"/>
    <w:rPr>
      <w:rFonts w:ascii="Arial" w:hAnsi="Arial" w:cs="Arial"/>
      <w:color w:val="000000"/>
      <w:sz w:val="20"/>
      <w:szCs w:val="20"/>
    </w:rPr>
  </w:style>
  <w:style w:type="paragraph" w:customStyle="1" w:styleId="Style9">
    <w:name w:val="Style9"/>
    <w:basedOn w:val="Normal"/>
    <w:uiPriority w:val="99"/>
    <w:rsid w:val="00DA0A2C"/>
    <w:pPr>
      <w:widowControl w:val="0"/>
      <w:autoSpaceDE w:val="0"/>
      <w:autoSpaceDN w:val="0"/>
      <w:adjustRightInd w:val="0"/>
      <w:ind w:firstLine="0"/>
      <w:jc w:val="left"/>
    </w:pPr>
    <w:rPr>
      <w:rFonts w:ascii="Palatino Linotype" w:hAnsi="Palatino Linotype"/>
      <w:sz w:val="24"/>
      <w:szCs w:val="24"/>
      <w:lang w:val="en-US"/>
    </w:rPr>
  </w:style>
  <w:style w:type="character" w:customStyle="1" w:styleId="FontStyle45">
    <w:name w:val="Font Style45"/>
    <w:uiPriority w:val="99"/>
    <w:rsid w:val="00DA0A2C"/>
    <w:rPr>
      <w:rFonts w:ascii="Calibri" w:hAnsi="Calibri" w:cs="Calibri"/>
      <w:color w:val="000000"/>
      <w:sz w:val="22"/>
      <w:szCs w:val="22"/>
    </w:rPr>
  </w:style>
  <w:style w:type="paragraph" w:customStyle="1" w:styleId="Style16">
    <w:name w:val="Style16"/>
    <w:basedOn w:val="Normal"/>
    <w:uiPriority w:val="99"/>
    <w:rsid w:val="00DA0A2C"/>
    <w:pPr>
      <w:widowControl w:val="0"/>
      <w:autoSpaceDE w:val="0"/>
      <w:autoSpaceDN w:val="0"/>
      <w:adjustRightInd w:val="0"/>
      <w:ind w:firstLine="0"/>
      <w:jc w:val="left"/>
    </w:pPr>
    <w:rPr>
      <w:rFonts w:ascii="Palatino Linotype" w:hAnsi="Palatino Linotype"/>
      <w:sz w:val="24"/>
      <w:szCs w:val="24"/>
      <w:lang w:val="en-US"/>
    </w:rPr>
  </w:style>
  <w:style w:type="paragraph" w:styleId="Revision">
    <w:name w:val="Revision"/>
    <w:hidden/>
    <w:uiPriority w:val="99"/>
    <w:semiHidden/>
    <w:rsid w:val="00DA0A2C"/>
    <w:pPr>
      <w:spacing w:after="0" w:line="240" w:lineRule="auto"/>
    </w:pPr>
    <w:rPr>
      <w:rFonts w:ascii="Calibri" w:eastAsia="Calibri" w:hAnsi="Calibri" w:cs="Microsoft Himalaya"/>
      <w:lang w:val="en-US"/>
    </w:rPr>
  </w:style>
  <w:style w:type="character" w:customStyle="1" w:styleId="FontStyle19">
    <w:name w:val="Font Style19"/>
    <w:uiPriority w:val="99"/>
    <w:rsid w:val="00DA0A2C"/>
    <w:rPr>
      <w:rFonts w:ascii="Times New Roman" w:hAnsi="Times New Roman" w:cs="Times New Roman"/>
      <w:sz w:val="26"/>
      <w:szCs w:val="26"/>
    </w:rPr>
  </w:style>
  <w:style w:type="character" w:customStyle="1" w:styleId="FontStyle21">
    <w:name w:val="Font Style21"/>
    <w:uiPriority w:val="99"/>
    <w:rsid w:val="00DA0A2C"/>
    <w:rPr>
      <w:rFonts w:ascii="Times New Roman" w:hAnsi="Times New Roman" w:cs="Times New Roman"/>
      <w:sz w:val="26"/>
      <w:szCs w:val="26"/>
    </w:rPr>
  </w:style>
  <w:style w:type="character" w:customStyle="1" w:styleId="FontStyle39">
    <w:name w:val="Font Style39"/>
    <w:uiPriority w:val="99"/>
    <w:rsid w:val="00DA0A2C"/>
    <w:rPr>
      <w:rFonts w:ascii="Times New Roman" w:hAnsi="Times New Roman" w:cs="Times New Roman"/>
      <w:i/>
      <w:iCs/>
      <w:sz w:val="24"/>
      <w:szCs w:val="24"/>
    </w:rPr>
  </w:style>
  <w:style w:type="paragraph" w:customStyle="1" w:styleId="forma">
    <w:name w:val="forma"/>
    <w:basedOn w:val="Normal"/>
    <w:rsid w:val="00DA0A2C"/>
    <w:pPr>
      <w:ind w:firstLine="567"/>
    </w:pPr>
    <w:rPr>
      <w:rFonts w:ascii="Arial" w:eastAsia="SimSun" w:hAnsi="Arial" w:cs="Arial"/>
      <w:lang w:val="en-US"/>
    </w:rPr>
  </w:style>
  <w:style w:type="paragraph" w:customStyle="1" w:styleId="pb">
    <w:name w:val="pb"/>
    <w:basedOn w:val="Normal"/>
    <w:rsid w:val="00DA0A2C"/>
    <w:pPr>
      <w:ind w:firstLine="0"/>
      <w:jc w:val="center"/>
    </w:pPr>
    <w:rPr>
      <w:rFonts w:eastAsia="SimSun"/>
      <w:i/>
      <w:iCs/>
      <w:color w:val="663300"/>
      <w:lang w:val="en-US"/>
    </w:rPr>
  </w:style>
  <w:style w:type="paragraph" w:customStyle="1" w:styleId="cu">
    <w:name w:val="cu"/>
    <w:basedOn w:val="Normal"/>
    <w:rsid w:val="00DA0A2C"/>
    <w:pPr>
      <w:spacing w:before="45"/>
      <w:ind w:left="1134" w:right="567" w:hanging="567"/>
    </w:pPr>
    <w:rPr>
      <w:rFonts w:eastAsia="SimSun"/>
      <w:lang w:val="en-US"/>
    </w:rPr>
  </w:style>
  <w:style w:type="paragraph" w:customStyle="1" w:styleId="cut">
    <w:name w:val="cut"/>
    <w:basedOn w:val="Normal"/>
    <w:rsid w:val="00DA0A2C"/>
    <w:pPr>
      <w:ind w:left="567" w:right="567" w:firstLine="567"/>
      <w:jc w:val="center"/>
    </w:pPr>
    <w:rPr>
      <w:rFonts w:eastAsia="SimSun"/>
      <w:b/>
      <w:bCs/>
      <w:lang w:val="en-US"/>
    </w:rPr>
  </w:style>
  <w:style w:type="paragraph" w:customStyle="1" w:styleId="nt">
    <w:name w:val="nt"/>
    <w:basedOn w:val="Normal"/>
    <w:rsid w:val="00DA0A2C"/>
    <w:pPr>
      <w:ind w:left="567" w:right="567" w:hanging="567"/>
    </w:pPr>
    <w:rPr>
      <w:rFonts w:eastAsia="SimSun"/>
      <w:i/>
      <w:iCs/>
      <w:color w:val="663300"/>
      <w:lang w:val="en-US"/>
    </w:rPr>
  </w:style>
  <w:style w:type="paragraph" w:customStyle="1" w:styleId="sm">
    <w:name w:val="sm"/>
    <w:basedOn w:val="Normal"/>
    <w:rsid w:val="00DA0A2C"/>
    <w:pPr>
      <w:ind w:firstLine="567"/>
      <w:jc w:val="left"/>
    </w:pPr>
    <w:rPr>
      <w:rFonts w:eastAsia="SimSun"/>
      <w:b/>
      <w:bCs/>
      <w:lang w:val="en-US"/>
    </w:rPr>
  </w:style>
  <w:style w:type="paragraph" w:customStyle="1" w:styleId="js">
    <w:name w:val="js"/>
    <w:basedOn w:val="Normal"/>
    <w:rsid w:val="00DA0A2C"/>
    <w:pPr>
      <w:ind w:firstLine="0"/>
    </w:pPr>
    <w:rPr>
      <w:rFonts w:eastAsia="SimSun"/>
      <w:sz w:val="24"/>
      <w:szCs w:val="24"/>
      <w:lang w:val="en-US"/>
    </w:rPr>
  </w:style>
  <w:style w:type="paragraph" w:customStyle="1" w:styleId="lf">
    <w:name w:val="lf"/>
    <w:basedOn w:val="Normal"/>
    <w:rsid w:val="00DA0A2C"/>
    <w:pPr>
      <w:ind w:firstLine="0"/>
      <w:jc w:val="left"/>
    </w:pPr>
    <w:rPr>
      <w:rFonts w:eastAsia="SimSun"/>
      <w:sz w:val="24"/>
      <w:szCs w:val="24"/>
      <w:lang w:val="en-US"/>
    </w:rPr>
  </w:style>
  <w:style w:type="character" w:customStyle="1" w:styleId="1d">
    <w:name w:val="Текст выноски Знак1"/>
    <w:uiPriority w:val="99"/>
    <w:semiHidden/>
    <w:rsid w:val="00DA0A2C"/>
    <w:rPr>
      <w:rFonts w:ascii="Segoe UI" w:eastAsia="Times New Roman" w:hAnsi="Segoe UI" w:cs="Segoe UI"/>
      <w:sz w:val="18"/>
      <w:szCs w:val="18"/>
    </w:rPr>
  </w:style>
  <w:style w:type="character" w:customStyle="1" w:styleId="ListParagraphChar">
    <w:name w:val="List Paragraph Char"/>
    <w:link w:val="ListParagraph"/>
    <w:uiPriority w:val="34"/>
    <w:rsid w:val="00DA0A2C"/>
    <w:rPr>
      <w:lang w:val="ru-RU"/>
    </w:rPr>
  </w:style>
  <w:style w:type="character" w:customStyle="1" w:styleId="docaccesstitle">
    <w:name w:val="docaccess_title"/>
    <w:basedOn w:val="DefaultParagraphFont"/>
    <w:rsid w:val="00DA0A2C"/>
  </w:style>
  <w:style w:type="paragraph" w:customStyle="1" w:styleId="bodytextd">
    <w:name w:val="bodytextd"/>
    <w:basedOn w:val="Normal"/>
    <w:rsid w:val="00DA0A2C"/>
    <w:pPr>
      <w:spacing w:before="100" w:beforeAutospacing="1" w:after="100" w:afterAutospacing="1"/>
      <w:ind w:firstLine="0"/>
      <w:jc w:val="left"/>
    </w:pPr>
    <w:rPr>
      <w:sz w:val="24"/>
      <w:szCs w:val="24"/>
      <w:lang w:eastAsia="zh-CN" w:bidi="bo-CN"/>
    </w:rPr>
  </w:style>
  <w:style w:type="numbering" w:customStyle="1" w:styleId="25">
    <w:name w:val="Нет списка2"/>
    <w:next w:val="NoList"/>
    <w:uiPriority w:val="99"/>
    <w:semiHidden/>
    <w:unhideWhenUsed/>
    <w:rsid w:val="00DA0A2C"/>
  </w:style>
  <w:style w:type="paragraph" w:customStyle="1" w:styleId="61">
    <w:name w:val="Заголовок 61"/>
    <w:basedOn w:val="Normal"/>
    <w:next w:val="Normal"/>
    <w:uiPriority w:val="9"/>
    <w:unhideWhenUsed/>
    <w:qFormat/>
    <w:rsid w:val="00DA0A2C"/>
    <w:pPr>
      <w:keepNext/>
      <w:keepLines/>
      <w:spacing w:before="200" w:after="160" w:line="276" w:lineRule="auto"/>
      <w:ind w:firstLine="0"/>
      <w:jc w:val="left"/>
      <w:outlineLvl w:val="5"/>
    </w:pPr>
    <w:rPr>
      <w:rFonts w:ascii="Calibri Light" w:eastAsia="SimSun" w:hAnsi="Calibri Light"/>
      <w:i/>
      <w:iCs/>
      <w:color w:val="1F4D78"/>
      <w:sz w:val="24"/>
      <w:szCs w:val="22"/>
      <w:lang w:val="en-US"/>
    </w:rPr>
  </w:style>
  <w:style w:type="numbering" w:customStyle="1" w:styleId="112">
    <w:name w:val="Нет списка11"/>
    <w:next w:val="NoList"/>
    <w:uiPriority w:val="99"/>
    <w:semiHidden/>
    <w:unhideWhenUsed/>
    <w:rsid w:val="00DA0A2C"/>
  </w:style>
  <w:style w:type="paragraph" w:customStyle="1" w:styleId="1e">
    <w:name w:val="Текст выноски1"/>
    <w:basedOn w:val="Normal"/>
    <w:next w:val="BalloonText"/>
    <w:uiPriority w:val="99"/>
    <w:semiHidden/>
    <w:rsid w:val="00DA0A2C"/>
    <w:pPr>
      <w:spacing w:after="160" w:line="259" w:lineRule="auto"/>
      <w:ind w:firstLine="0"/>
      <w:jc w:val="left"/>
    </w:pPr>
    <w:rPr>
      <w:rFonts w:ascii="Tahoma" w:eastAsia="Calibri" w:hAnsi="Tahoma"/>
      <w:sz w:val="16"/>
      <w:szCs w:val="16"/>
      <w:lang w:val="en-US"/>
    </w:rPr>
  </w:style>
  <w:style w:type="paragraph" w:customStyle="1" w:styleId="1f">
    <w:name w:val="Текст примечания1"/>
    <w:basedOn w:val="Normal"/>
    <w:next w:val="CommentText"/>
    <w:uiPriority w:val="99"/>
    <w:semiHidden/>
    <w:rsid w:val="00DA0A2C"/>
    <w:pPr>
      <w:spacing w:after="200" w:line="259" w:lineRule="auto"/>
      <w:ind w:firstLine="0"/>
      <w:jc w:val="left"/>
    </w:pPr>
    <w:rPr>
      <w:rFonts w:eastAsia="Calibri"/>
      <w:sz w:val="28"/>
      <w:szCs w:val="28"/>
    </w:rPr>
  </w:style>
  <w:style w:type="paragraph" w:customStyle="1" w:styleId="113">
    <w:name w:val="Оглавление 11"/>
    <w:basedOn w:val="Normal"/>
    <w:next w:val="Normal"/>
    <w:autoRedefine/>
    <w:uiPriority w:val="39"/>
    <w:unhideWhenUsed/>
    <w:rsid w:val="00DA0A2C"/>
    <w:pPr>
      <w:spacing w:after="100" w:line="276" w:lineRule="auto"/>
      <w:ind w:firstLine="0"/>
      <w:jc w:val="left"/>
    </w:pPr>
    <w:rPr>
      <w:rFonts w:ascii="Calibri" w:eastAsia="SimSun" w:hAnsi="Calibri"/>
      <w:sz w:val="24"/>
      <w:szCs w:val="22"/>
      <w:lang w:val="en-US"/>
    </w:rPr>
  </w:style>
  <w:style w:type="paragraph" w:customStyle="1" w:styleId="211">
    <w:name w:val="Оглавление 21"/>
    <w:basedOn w:val="Normal"/>
    <w:next w:val="Normal"/>
    <w:autoRedefine/>
    <w:uiPriority w:val="39"/>
    <w:unhideWhenUsed/>
    <w:rsid w:val="00DA0A2C"/>
    <w:pPr>
      <w:spacing w:after="100" w:line="276" w:lineRule="auto"/>
      <w:ind w:left="220" w:firstLine="0"/>
      <w:jc w:val="left"/>
    </w:pPr>
    <w:rPr>
      <w:rFonts w:ascii="Calibri" w:eastAsia="SimSun" w:hAnsi="Calibri"/>
      <w:sz w:val="24"/>
      <w:szCs w:val="22"/>
      <w:lang w:val="en-US"/>
    </w:rPr>
  </w:style>
  <w:style w:type="paragraph" w:customStyle="1" w:styleId="310">
    <w:name w:val="Оглавление 31"/>
    <w:basedOn w:val="Normal"/>
    <w:next w:val="Normal"/>
    <w:autoRedefine/>
    <w:uiPriority w:val="39"/>
    <w:unhideWhenUsed/>
    <w:rsid w:val="00DA0A2C"/>
    <w:pPr>
      <w:spacing w:after="100" w:line="276" w:lineRule="auto"/>
      <w:ind w:left="440" w:firstLine="0"/>
      <w:jc w:val="left"/>
    </w:pPr>
    <w:rPr>
      <w:rFonts w:ascii="Calibri" w:eastAsia="SimSun" w:hAnsi="Calibri"/>
      <w:sz w:val="24"/>
      <w:szCs w:val="22"/>
      <w:lang w:val="en-US"/>
    </w:rPr>
  </w:style>
  <w:style w:type="paragraph" w:customStyle="1" w:styleId="410">
    <w:name w:val="Оглавление 41"/>
    <w:basedOn w:val="Normal"/>
    <w:next w:val="Normal"/>
    <w:autoRedefine/>
    <w:uiPriority w:val="39"/>
    <w:unhideWhenUsed/>
    <w:rsid w:val="00DA0A2C"/>
    <w:pPr>
      <w:spacing w:after="100" w:line="276" w:lineRule="auto"/>
      <w:ind w:left="660" w:firstLine="0"/>
      <w:jc w:val="left"/>
    </w:pPr>
    <w:rPr>
      <w:rFonts w:ascii="Calibri" w:eastAsia="SimSun" w:hAnsi="Calibri"/>
      <w:sz w:val="24"/>
      <w:szCs w:val="22"/>
      <w:lang w:val="en-US"/>
    </w:rPr>
  </w:style>
  <w:style w:type="paragraph" w:customStyle="1" w:styleId="510">
    <w:name w:val="Оглавление 51"/>
    <w:basedOn w:val="Normal"/>
    <w:next w:val="Normal"/>
    <w:autoRedefine/>
    <w:uiPriority w:val="39"/>
    <w:unhideWhenUsed/>
    <w:rsid w:val="00DA0A2C"/>
    <w:pPr>
      <w:spacing w:after="100" w:line="276" w:lineRule="auto"/>
      <w:ind w:left="880" w:firstLine="0"/>
      <w:jc w:val="left"/>
    </w:pPr>
    <w:rPr>
      <w:rFonts w:ascii="Calibri" w:eastAsia="SimSun" w:hAnsi="Calibri"/>
      <w:sz w:val="24"/>
      <w:szCs w:val="22"/>
      <w:lang w:val="en-US"/>
    </w:rPr>
  </w:style>
  <w:style w:type="paragraph" w:customStyle="1" w:styleId="1f0">
    <w:name w:val="Заголовок оглавления1"/>
    <w:basedOn w:val="Heading1"/>
    <w:next w:val="Normal"/>
    <w:uiPriority w:val="39"/>
    <w:unhideWhenUsed/>
    <w:qFormat/>
    <w:rsid w:val="00DA0A2C"/>
    <w:pPr>
      <w:keepLines/>
      <w:numPr>
        <w:numId w:val="0"/>
      </w:numPr>
      <w:suppressAutoHyphens w:val="0"/>
      <w:spacing w:after="160" w:line="276" w:lineRule="auto"/>
      <w:outlineLvl w:val="9"/>
    </w:pPr>
    <w:rPr>
      <w:rFonts w:ascii="Calibri Light" w:hAnsi="Calibri Light"/>
      <w:bCs/>
      <w:color w:val="2E74B5"/>
      <w:lang w:val="en-US" w:eastAsia="ja-JP"/>
    </w:rPr>
  </w:style>
  <w:style w:type="numbering" w:customStyle="1" w:styleId="1110">
    <w:name w:val="Нет списка111"/>
    <w:next w:val="NoList"/>
    <w:uiPriority w:val="99"/>
    <w:semiHidden/>
    <w:unhideWhenUsed/>
    <w:rsid w:val="00DA0A2C"/>
  </w:style>
  <w:style w:type="character" w:customStyle="1" w:styleId="511">
    <w:name w:val="Заголовок 5 Знак1"/>
    <w:uiPriority w:val="9"/>
    <w:semiHidden/>
    <w:rsid w:val="00DA0A2C"/>
    <w:rPr>
      <w:rFonts w:ascii="Calibri Light" w:eastAsia="Times New Roman" w:hAnsi="Calibri Light" w:cs="Times New Roman"/>
      <w:color w:val="2E74B5"/>
    </w:rPr>
  </w:style>
  <w:style w:type="character" w:customStyle="1" w:styleId="610">
    <w:name w:val="Заголовок 6 Знак1"/>
    <w:uiPriority w:val="9"/>
    <w:semiHidden/>
    <w:rsid w:val="00DA0A2C"/>
    <w:rPr>
      <w:rFonts w:ascii="Calibri Light" w:eastAsia="Times New Roman" w:hAnsi="Calibri Light" w:cs="Times New Roman"/>
      <w:color w:val="1F4D78"/>
    </w:rPr>
  </w:style>
  <w:style w:type="character" w:customStyle="1" w:styleId="26">
    <w:name w:val="Текст выноски Знак2"/>
    <w:uiPriority w:val="99"/>
    <w:semiHidden/>
    <w:rsid w:val="00DA0A2C"/>
    <w:rPr>
      <w:rFonts w:ascii="Segoe UI" w:hAnsi="Segoe UI" w:cs="Segoe UI"/>
      <w:sz w:val="18"/>
      <w:szCs w:val="18"/>
    </w:rPr>
  </w:style>
  <w:style w:type="character" w:customStyle="1" w:styleId="1f1">
    <w:name w:val="Заголовок Знак1"/>
    <w:uiPriority w:val="10"/>
    <w:rsid w:val="00DA0A2C"/>
    <w:rPr>
      <w:rFonts w:ascii="Calibri Light" w:eastAsia="Times New Roman" w:hAnsi="Calibri Light" w:cs="Times New Roman"/>
      <w:spacing w:val="-10"/>
      <w:kern w:val="28"/>
      <w:sz w:val="56"/>
      <w:szCs w:val="56"/>
    </w:rPr>
  </w:style>
  <w:style w:type="character" w:customStyle="1" w:styleId="blk">
    <w:name w:val="blk"/>
    <w:rsid w:val="00DA0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2C"/>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DA0A2C"/>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DA0A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A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A2C"/>
    <w:pPr>
      <w:keepNext/>
      <w:keepLines/>
      <w:spacing w:before="200" w:line="276" w:lineRule="auto"/>
      <w:ind w:firstLine="0"/>
      <w:jc w:val="left"/>
      <w:outlineLvl w:val="3"/>
    </w:pPr>
    <w:rPr>
      <w:rFonts w:ascii="Calibri Light" w:eastAsia="SimSun" w:hAnsi="Calibri Light" w:cs="Microsoft Himalaya"/>
      <w:b/>
      <w:bCs/>
      <w:i/>
      <w:iCs/>
      <w:color w:val="5B9BD5"/>
      <w:sz w:val="24"/>
      <w:szCs w:val="22"/>
      <w:lang w:val="en-US"/>
    </w:rPr>
  </w:style>
  <w:style w:type="paragraph" w:styleId="Heading5">
    <w:name w:val="heading 5"/>
    <w:basedOn w:val="Normal"/>
    <w:next w:val="Normal"/>
    <w:link w:val="Heading5Char"/>
    <w:uiPriority w:val="9"/>
    <w:unhideWhenUsed/>
    <w:qFormat/>
    <w:rsid w:val="00DA0A2C"/>
    <w:pPr>
      <w:keepNext/>
      <w:jc w:val="center"/>
      <w:outlineLvl w:val="4"/>
    </w:pPr>
    <w:rPr>
      <w:rFonts w:ascii="$Caslon" w:hAnsi="$Caslon"/>
      <w:sz w:val="24"/>
    </w:rPr>
  </w:style>
  <w:style w:type="paragraph" w:styleId="Heading6">
    <w:name w:val="heading 6"/>
    <w:basedOn w:val="Normal"/>
    <w:next w:val="Normal"/>
    <w:link w:val="Heading6Char"/>
    <w:uiPriority w:val="9"/>
    <w:qFormat/>
    <w:rsid w:val="00DA0A2C"/>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DA0A2C"/>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DA0A2C"/>
    <w:pPr>
      <w:keepNext/>
      <w:jc w:val="center"/>
      <w:outlineLvl w:val="7"/>
    </w:pPr>
    <w:rPr>
      <w:rFonts w:ascii="$Caslon" w:hAnsi="$Caslon"/>
      <w:b/>
      <w:sz w:val="24"/>
    </w:rPr>
  </w:style>
  <w:style w:type="paragraph" w:styleId="Heading9">
    <w:name w:val="heading 9"/>
    <w:basedOn w:val="Normal"/>
    <w:next w:val="Normal"/>
    <w:link w:val="Heading9Char"/>
    <w:qFormat/>
    <w:rsid w:val="00DA0A2C"/>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A2C"/>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DA0A2C"/>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uiPriority w:val="9"/>
    <w:rsid w:val="00DA0A2C"/>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uiPriority w:val="9"/>
    <w:rsid w:val="00DA0A2C"/>
    <w:rPr>
      <w:rFonts w:ascii="Calibri Light" w:eastAsia="SimSun" w:hAnsi="Calibri Light" w:cs="Microsoft Himalaya"/>
      <w:b/>
      <w:bCs/>
      <w:i/>
      <w:iCs/>
      <w:color w:val="5B9BD5"/>
      <w:sz w:val="24"/>
      <w:lang w:val="en-US"/>
    </w:rPr>
  </w:style>
  <w:style w:type="character" w:customStyle="1" w:styleId="Heading5Char">
    <w:name w:val="Heading 5 Char"/>
    <w:basedOn w:val="DefaultParagraphFont"/>
    <w:link w:val="Heading5"/>
    <w:uiPriority w:val="9"/>
    <w:rsid w:val="00DA0A2C"/>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DA0A2C"/>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DA0A2C"/>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DA0A2C"/>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DA0A2C"/>
    <w:rPr>
      <w:rFonts w:ascii="Arial" w:eastAsia="Times New Roman" w:hAnsi="Arial" w:cs="Times New Roman"/>
      <w:lang w:val="ru-RU" w:eastAsia="ar-SA"/>
    </w:rPr>
  </w:style>
  <w:style w:type="paragraph" w:styleId="ListParagraph">
    <w:name w:val="List Paragraph"/>
    <w:basedOn w:val="Normal"/>
    <w:link w:val="ListParagraphChar"/>
    <w:uiPriority w:val="34"/>
    <w:qFormat/>
    <w:rsid w:val="00DA0A2C"/>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DA0A2C"/>
    <w:pPr>
      <w:ind w:firstLine="0"/>
      <w:jc w:val="left"/>
    </w:pPr>
    <w:rPr>
      <w:rFonts w:ascii="Arial" w:hAnsi="Arial" w:cs="Arial"/>
      <w:lang w:eastAsia="ru-RU"/>
    </w:rPr>
  </w:style>
  <w:style w:type="paragraph" w:styleId="Header">
    <w:name w:val="header"/>
    <w:basedOn w:val="Normal"/>
    <w:link w:val="HeaderChar"/>
    <w:uiPriority w:val="99"/>
    <w:unhideWhenUsed/>
    <w:rsid w:val="00DA0A2C"/>
    <w:pPr>
      <w:tabs>
        <w:tab w:val="center" w:pos="4677"/>
        <w:tab w:val="right" w:pos="9355"/>
      </w:tabs>
    </w:pPr>
  </w:style>
  <w:style w:type="character" w:customStyle="1" w:styleId="HeaderChar">
    <w:name w:val="Header Char"/>
    <w:basedOn w:val="DefaultParagraphFont"/>
    <w:link w:val="Header"/>
    <w:uiPriority w:val="99"/>
    <w:rsid w:val="00DA0A2C"/>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DA0A2C"/>
    <w:pPr>
      <w:tabs>
        <w:tab w:val="center" w:pos="4677"/>
        <w:tab w:val="right" w:pos="9355"/>
      </w:tabs>
    </w:pPr>
  </w:style>
  <w:style w:type="character" w:customStyle="1" w:styleId="FooterChar">
    <w:name w:val="Footer Char"/>
    <w:basedOn w:val="DefaultParagraphFont"/>
    <w:link w:val="Footer"/>
    <w:uiPriority w:val="99"/>
    <w:rsid w:val="00DA0A2C"/>
    <w:rPr>
      <w:rFonts w:ascii="Times New Roman" w:eastAsia="Times New Roman" w:hAnsi="Times New Roman" w:cs="Times New Roman"/>
      <w:sz w:val="20"/>
      <w:szCs w:val="20"/>
      <w:lang w:val="ru-RU"/>
    </w:rPr>
  </w:style>
  <w:style w:type="paragraph" w:styleId="NormalWeb">
    <w:name w:val="Normal (Web)"/>
    <w:aliases w:val="Normal (Web) Char Char,Normal (Web) Char Char Char,Normal (Web) Char Char Char Char,Normal (Web) Char Char Char Char Char Char,Normal (Web) Char Char Char Char Char,Знак Знак4,webb"/>
    <w:basedOn w:val="Normal"/>
    <w:link w:val="NormalWebChar1"/>
    <w:uiPriority w:val="99"/>
    <w:unhideWhenUsed/>
    <w:qFormat/>
    <w:rsid w:val="00DA0A2C"/>
    <w:pPr>
      <w:ind w:firstLine="567"/>
    </w:pPr>
    <w:rPr>
      <w:sz w:val="24"/>
      <w:szCs w:val="24"/>
      <w:lang w:eastAsia="ru-RU"/>
    </w:rPr>
  </w:style>
  <w:style w:type="character" w:customStyle="1" w:styleId="NormalWebChar1">
    <w:name w:val="Normal (Web) Char1"/>
    <w:aliases w:val="Normal (Web) Char Char Char1,Normal (Web) Char Char Char Char1,Normal (Web) Char Char Char Char Char1,Normal (Web) Char Char Char Char Char Char Char,Normal (Web) Char Char Char Char Char Char1,Знак Знак4 Char,webb Char"/>
    <w:link w:val="NormalWeb"/>
    <w:uiPriority w:val="99"/>
    <w:locked/>
    <w:rsid w:val="00DA0A2C"/>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A0A2C"/>
    <w:rPr>
      <w:color w:val="0000FF"/>
      <w:u w:val="single"/>
    </w:rPr>
  </w:style>
  <w:style w:type="paragraph" w:customStyle="1" w:styleId="cn">
    <w:name w:val="cn"/>
    <w:basedOn w:val="Normal"/>
    <w:uiPriority w:val="99"/>
    <w:qFormat/>
    <w:rsid w:val="00DA0A2C"/>
    <w:pPr>
      <w:ind w:firstLine="0"/>
      <w:jc w:val="center"/>
    </w:pPr>
    <w:rPr>
      <w:rFonts w:eastAsia="Calibri"/>
      <w:sz w:val="24"/>
      <w:szCs w:val="24"/>
      <w:lang w:val="en-US"/>
    </w:rPr>
  </w:style>
  <w:style w:type="character" w:customStyle="1" w:styleId="hps">
    <w:name w:val="hps"/>
    <w:basedOn w:val="DefaultParagraphFont"/>
    <w:rsid w:val="00DA0A2C"/>
  </w:style>
  <w:style w:type="paragraph" w:styleId="BalloonText">
    <w:name w:val="Balloon Text"/>
    <w:basedOn w:val="Normal"/>
    <w:link w:val="BalloonTextChar"/>
    <w:uiPriority w:val="99"/>
    <w:semiHidden/>
    <w:unhideWhenUsed/>
    <w:rsid w:val="00DA0A2C"/>
    <w:rPr>
      <w:rFonts w:ascii="Tahoma" w:hAnsi="Tahoma" w:cs="Tahoma"/>
      <w:sz w:val="16"/>
      <w:szCs w:val="16"/>
    </w:rPr>
  </w:style>
  <w:style w:type="character" w:customStyle="1" w:styleId="BalloonTextChar">
    <w:name w:val="Balloon Text Char"/>
    <w:basedOn w:val="DefaultParagraphFont"/>
    <w:link w:val="BalloonText"/>
    <w:uiPriority w:val="99"/>
    <w:semiHidden/>
    <w:rsid w:val="00DA0A2C"/>
    <w:rPr>
      <w:rFonts w:ascii="Tahoma" w:eastAsia="Times New Roman" w:hAnsi="Tahoma" w:cs="Tahoma"/>
      <w:sz w:val="16"/>
      <w:szCs w:val="16"/>
      <w:lang w:val="ru-RU"/>
    </w:rPr>
  </w:style>
  <w:style w:type="paragraph" w:customStyle="1" w:styleId="tt">
    <w:name w:val="tt"/>
    <w:basedOn w:val="Normal"/>
    <w:rsid w:val="00DA0A2C"/>
    <w:pPr>
      <w:ind w:firstLine="0"/>
      <w:jc w:val="center"/>
    </w:pPr>
    <w:rPr>
      <w:b/>
      <w:bCs/>
      <w:sz w:val="24"/>
      <w:szCs w:val="24"/>
      <w:lang w:eastAsia="ru-RU"/>
    </w:rPr>
  </w:style>
  <w:style w:type="paragraph" w:customStyle="1" w:styleId="cb">
    <w:name w:val="cb"/>
    <w:basedOn w:val="Normal"/>
    <w:rsid w:val="00DA0A2C"/>
    <w:pPr>
      <w:ind w:firstLine="0"/>
      <w:jc w:val="center"/>
    </w:pPr>
    <w:rPr>
      <w:b/>
      <w:bCs/>
      <w:sz w:val="24"/>
      <w:szCs w:val="24"/>
      <w:lang w:eastAsia="ru-RU"/>
    </w:rPr>
  </w:style>
  <w:style w:type="paragraph" w:customStyle="1" w:styleId="RC">
    <w:name w:val="RC"/>
    <w:rsid w:val="00DA0A2C"/>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DA0A2C"/>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DA0A2C"/>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DA0A2C"/>
    <w:rPr>
      <w:rFonts w:ascii="Cambria" w:eastAsia="Times New Roman" w:hAnsi="Cambria" w:cs="Times New Roman"/>
      <w:sz w:val="24"/>
      <w:szCs w:val="24"/>
      <w:lang w:val="ru-RU" w:eastAsia="ar-SA"/>
    </w:rPr>
  </w:style>
  <w:style w:type="character" w:customStyle="1" w:styleId="WW8Num1z0">
    <w:name w:val="WW8Num1z0"/>
    <w:rsid w:val="00DA0A2C"/>
    <w:rPr>
      <w:rFonts w:ascii="Wingdings 2" w:hAnsi="Wingdings 2"/>
    </w:rPr>
  </w:style>
  <w:style w:type="character" w:customStyle="1" w:styleId="WW8Num6z0">
    <w:name w:val="WW8Num6z0"/>
    <w:rsid w:val="00DA0A2C"/>
    <w:rPr>
      <w:rFonts w:ascii="Wingdings" w:hAnsi="Wingdings"/>
      <w:sz w:val="16"/>
    </w:rPr>
  </w:style>
  <w:style w:type="character" w:customStyle="1" w:styleId="WW8Num6z1">
    <w:name w:val="WW8Num6z1"/>
    <w:rsid w:val="00DA0A2C"/>
    <w:rPr>
      <w:rFonts w:ascii="Courier New" w:hAnsi="Courier New"/>
    </w:rPr>
  </w:style>
  <w:style w:type="character" w:customStyle="1" w:styleId="WW8Num6z2">
    <w:name w:val="WW8Num6z2"/>
    <w:rsid w:val="00DA0A2C"/>
    <w:rPr>
      <w:rFonts w:ascii="Wingdings" w:hAnsi="Wingdings"/>
    </w:rPr>
  </w:style>
  <w:style w:type="character" w:customStyle="1" w:styleId="WW8Num6z3">
    <w:name w:val="WW8Num6z3"/>
    <w:rsid w:val="00DA0A2C"/>
    <w:rPr>
      <w:rFonts w:ascii="Symbol" w:hAnsi="Symbol"/>
    </w:rPr>
  </w:style>
  <w:style w:type="character" w:customStyle="1" w:styleId="WW8Num7z0">
    <w:name w:val="WW8Num7z0"/>
    <w:rsid w:val="00DA0A2C"/>
    <w:rPr>
      <w:rFonts w:ascii="Symbol" w:hAnsi="Symbol"/>
    </w:rPr>
  </w:style>
  <w:style w:type="character" w:customStyle="1" w:styleId="WW8Num10z0">
    <w:name w:val="WW8Num10z0"/>
    <w:rsid w:val="00DA0A2C"/>
    <w:rPr>
      <w:rFonts w:ascii="Symbol" w:hAnsi="Symbol"/>
    </w:rPr>
  </w:style>
  <w:style w:type="character" w:customStyle="1" w:styleId="WW8Num10z1">
    <w:name w:val="WW8Num10z1"/>
    <w:rsid w:val="00DA0A2C"/>
    <w:rPr>
      <w:rFonts w:ascii="Courier New" w:hAnsi="Courier New"/>
    </w:rPr>
  </w:style>
  <w:style w:type="character" w:customStyle="1" w:styleId="WW8Num10z2">
    <w:name w:val="WW8Num10z2"/>
    <w:rsid w:val="00DA0A2C"/>
    <w:rPr>
      <w:rFonts w:ascii="Wingdings" w:hAnsi="Wingdings"/>
    </w:rPr>
  </w:style>
  <w:style w:type="character" w:customStyle="1" w:styleId="WW8Num11z0">
    <w:name w:val="WW8Num11z0"/>
    <w:rsid w:val="00DA0A2C"/>
    <w:rPr>
      <w:rFonts w:ascii="Symbol" w:hAnsi="Symbol"/>
    </w:rPr>
  </w:style>
  <w:style w:type="character" w:customStyle="1" w:styleId="WW8Num11z1">
    <w:name w:val="WW8Num11z1"/>
    <w:rsid w:val="00DA0A2C"/>
    <w:rPr>
      <w:rFonts w:ascii="Courier New" w:hAnsi="Courier New"/>
    </w:rPr>
  </w:style>
  <w:style w:type="character" w:customStyle="1" w:styleId="WW8Num11z2">
    <w:name w:val="WW8Num11z2"/>
    <w:rsid w:val="00DA0A2C"/>
    <w:rPr>
      <w:rFonts w:ascii="Wingdings" w:hAnsi="Wingdings"/>
    </w:rPr>
  </w:style>
  <w:style w:type="character" w:customStyle="1" w:styleId="WW8Num12z0">
    <w:name w:val="WW8Num12z0"/>
    <w:rsid w:val="00DA0A2C"/>
    <w:rPr>
      <w:rFonts w:ascii="Symbol" w:hAnsi="Symbol"/>
    </w:rPr>
  </w:style>
  <w:style w:type="character" w:customStyle="1" w:styleId="WW8Num12z1">
    <w:name w:val="WW8Num12z1"/>
    <w:rsid w:val="00DA0A2C"/>
    <w:rPr>
      <w:rFonts w:ascii="Courier New" w:hAnsi="Courier New"/>
    </w:rPr>
  </w:style>
  <w:style w:type="character" w:customStyle="1" w:styleId="WW8Num12z2">
    <w:name w:val="WW8Num12z2"/>
    <w:rsid w:val="00DA0A2C"/>
    <w:rPr>
      <w:rFonts w:ascii="Wingdings" w:hAnsi="Wingdings"/>
    </w:rPr>
  </w:style>
  <w:style w:type="character" w:customStyle="1" w:styleId="WW8Num13z0">
    <w:name w:val="WW8Num13z0"/>
    <w:rsid w:val="00DA0A2C"/>
    <w:rPr>
      <w:rFonts w:ascii="Wingdings" w:hAnsi="Wingdings"/>
      <w:sz w:val="16"/>
    </w:rPr>
  </w:style>
  <w:style w:type="character" w:customStyle="1" w:styleId="WW8Num13z1">
    <w:name w:val="WW8Num13z1"/>
    <w:rsid w:val="00DA0A2C"/>
    <w:rPr>
      <w:rFonts w:ascii="Courier New" w:hAnsi="Courier New"/>
    </w:rPr>
  </w:style>
  <w:style w:type="character" w:customStyle="1" w:styleId="WW8Num13z2">
    <w:name w:val="WW8Num13z2"/>
    <w:rsid w:val="00DA0A2C"/>
    <w:rPr>
      <w:rFonts w:ascii="Wingdings" w:hAnsi="Wingdings"/>
    </w:rPr>
  </w:style>
  <w:style w:type="character" w:customStyle="1" w:styleId="WW8Num13z3">
    <w:name w:val="WW8Num13z3"/>
    <w:rsid w:val="00DA0A2C"/>
    <w:rPr>
      <w:rFonts w:ascii="Symbol" w:hAnsi="Symbol"/>
    </w:rPr>
  </w:style>
  <w:style w:type="character" w:customStyle="1" w:styleId="WW8Num15z0">
    <w:name w:val="WW8Num15z0"/>
    <w:rsid w:val="00DA0A2C"/>
    <w:rPr>
      <w:rFonts w:ascii="Times New Roman" w:hAnsi="Times New Roman"/>
    </w:rPr>
  </w:style>
  <w:style w:type="character" w:customStyle="1" w:styleId="WW8Num16z0">
    <w:name w:val="WW8Num16z0"/>
    <w:rsid w:val="00DA0A2C"/>
    <w:rPr>
      <w:rFonts w:ascii="Symbol" w:hAnsi="Symbol"/>
      <w:sz w:val="16"/>
    </w:rPr>
  </w:style>
  <w:style w:type="character" w:customStyle="1" w:styleId="WW8Num17z0">
    <w:name w:val="WW8Num17z0"/>
    <w:rsid w:val="00DA0A2C"/>
    <w:rPr>
      <w:rFonts w:ascii="Times New Roman" w:hAnsi="Times New Roman"/>
    </w:rPr>
  </w:style>
  <w:style w:type="character" w:customStyle="1" w:styleId="WW8Num17z1">
    <w:name w:val="WW8Num17z1"/>
    <w:rsid w:val="00DA0A2C"/>
    <w:rPr>
      <w:rFonts w:ascii="Courier New" w:hAnsi="Courier New"/>
    </w:rPr>
  </w:style>
  <w:style w:type="character" w:customStyle="1" w:styleId="WW8Num17z2">
    <w:name w:val="WW8Num17z2"/>
    <w:rsid w:val="00DA0A2C"/>
    <w:rPr>
      <w:rFonts w:ascii="Wingdings" w:hAnsi="Wingdings"/>
    </w:rPr>
  </w:style>
  <w:style w:type="character" w:customStyle="1" w:styleId="WW8Num17z3">
    <w:name w:val="WW8Num17z3"/>
    <w:rsid w:val="00DA0A2C"/>
    <w:rPr>
      <w:rFonts w:ascii="Symbol" w:hAnsi="Symbol"/>
    </w:rPr>
  </w:style>
  <w:style w:type="character" w:customStyle="1" w:styleId="WW8Num21z0">
    <w:name w:val="WW8Num21z0"/>
    <w:rsid w:val="00DA0A2C"/>
    <w:rPr>
      <w:rFonts w:ascii="Symbol" w:hAnsi="Symbol"/>
    </w:rPr>
  </w:style>
  <w:style w:type="character" w:customStyle="1" w:styleId="WW8Num22z0">
    <w:name w:val="WW8Num22z0"/>
    <w:rsid w:val="00DA0A2C"/>
    <w:rPr>
      <w:rFonts w:ascii="Symbol" w:hAnsi="Symbol"/>
    </w:rPr>
  </w:style>
  <w:style w:type="character" w:customStyle="1" w:styleId="WW8Num24z0">
    <w:name w:val="WW8Num24z0"/>
    <w:rsid w:val="00DA0A2C"/>
    <w:rPr>
      <w:rFonts w:ascii="Symbol" w:hAnsi="Symbol"/>
    </w:rPr>
  </w:style>
  <w:style w:type="character" w:customStyle="1" w:styleId="WW8Num26z1">
    <w:name w:val="WW8Num26z1"/>
    <w:rsid w:val="00DA0A2C"/>
    <w:rPr>
      <w:rFonts w:ascii="Courier New" w:hAnsi="Courier New"/>
    </w:rPr>
  </w:style>
  <w:style w:type="character" w:customStyle="1" w:styleId="WW8Num26z2">
    <w:name w:val="WW8Num26z2"/>
    <w:rsid w:val="00DA0A2C"/>
    <w:rPr>
      <w:rFonts w:ascii="Wingdings" w:hAnsi="Wingdings"/>
    </w:rPr>
  </w:style>
  <w:style w:type="character" w:customStyle="1" w:styleId="WW8Num26z3">
    <w:name w:val="WW8Num26z3"/>
    <w:rsid w:val="00DA0A2C"/>
    <w:rPr>
      <w:rFonts w:ascii="Symbol" w:hAnsi="Symbol"/>
    </w:rPr>
  </w:style>
  <w:style w:type="character" w:customStyle="1" w:styleId="DefaultParagraphFont1">
    <w:name w:val="Default Paragraph Font1"/>
    <w:rsid w:val="00DA0A2C"/>
  </w:style>
  <w:style w:type="character" w:styleId="PageNumber">
    <w:name w:val="page number"/>
    <w:uiPriority w:val="99"/>
    <w:rsid w:val="00DA0A2C"/>
    <w:rPr>
      <w:rFonts w:cs="Times New Roman"/>
    </w:rPr>
  </w:style>
  <w:style w:type="character" w:customStyle="1" w:styleId="FootnoteCharacters">
    <w:name w:val="Footnote Characters"/>
    <w:rsid w:val="00DA0A2C"/>
    <w:rPr>
      <w:vertAlign w:val="superscript"/>
    </w:rPr>
  </w:style>
  <w:style w:type="character" w:styleId="FollowedHyperlink">
    <w:name w:val="FollowedHyperlink"/>
    <w:uiPriority w:val="99"/>
    <w:rsid w:val="00DA0A2C"/>
    <w:rPr>
      <w:color w:val="800080"/>
      <w:u w:val="single"/>
    </w:rPr>
  </w:style>
  <w:style w:type="character" w:customStyle="1" w:styleId="Heading3CharCharCharChar">
    <w:name w:val="Heading 3 Char Char Char Char"/>
    <w:rsid w:val="00DA0A2C"/>
    <w:rPr>
      <w:rFonts w:ascii="Arial" w:hAnsi="Arial"/>
      <w:b/>
      <w:sz w:val="26"/>
      <w:lang w:val="hr-HR" w:eastAsia="ar-SA" w:bidi="ar-SA"/>
    </w:rPr>
  </w:style>
  <w:style w:type="character" w:customStyle="1" w:styleId="tal">
    <w:name w:val="tal"/>
    <w:rsid w:val="00DA0A2C"/>
    <w:rPr>
      <w:rFonts w:cs="Times New Roman"/>
    </w:rPr>
  </w:style>
  <w:style w:type="character" w:customStyle="1" w:styleId="primfunc12">
    <w:name w:val="prim_func12"/>
    <w:rsid w:val="00DA0A2C"/>
    <w:rPr>
      <w:rFonts w:ascii="Verdana" w:hAnsi="Verdana"/>
      <w:b/>
      <w:color w:val="4A6487"/>
      <w:sz w:val="16"/>
      <w:u w:val="none"/>
    </w:rPr>
  </w:style>
  <w:style w:type="character" w:customStyle="1" w:styleId="ListBullet2Char">
    <w:name w:val="List Bullet 2 Char"/>
    <w:rsid w:val="00DA0A2C"/>
    <w:rPr>
      <w:rFonts w:ascii="Bookman Old Style" w:hAnsi="Bookman Old Style"/>
      <w:sz w:val="24"/>
      <w:lang w:val="en-US" w:eastAsia="x-none"/>
    </w:rPr>
  </w:style>
  <w:style w:type="character" w:customStyle="1" w:styleId="WW-FootnoteCharacters">
    <w:name w:val="WW-Footnote Characters"/>
    <w:rsid w:val="00DA0A2C"/>
    <w:rPr>
      <w:vertAlign w:val="superscript"/>
    </w:rPr>
  </w:style>
  <w:style w:type="character" w:customStyle="1" w:styleId="Foootnote">
    <w:name w:val="Foootnote"/>
    <w:rsid w:val="00DA0A2C"/>
    <w:rPr>
      <w:color w:val="000000"/>
      <w:vertAlign w:val="superscript"/>
    </w:rPr>
  </w:style>
  <w:style w:type="character" w:styleId="Strong">
    <w:name w:val="Strong"/>
    <w:uiPriority w:val="22"/>
    <w:qFormat/>
    <w:rsid w:val="00DA0A2C"/>
    <w:rPr>
      <w:b/>
    </w:rPr>
  </w:style>
  <w:style w:type="character" w:customStyle="1" w:styleId="NormalWebChar">
    <w:name w:val="Normal (Web) Char"/>
    <w:rsid w:val="00DA0A2C"/>
    <w:rPr>
      <w:sz w:val="24"/>
      <w:lang w:val="en-US" w:eastAsia="x-none"/>
    </w:rPr>
  </w:style>
  <w:style w:type="character" w:styleId="Emphasis">
    <w:name w:val="Emphasis"/>
    <w:qFormat/>
    <w:rsid w:val="00DA0A2C"/>
    <w:rPr>
      <w:i/>
    </w:rPr>
  </w:style>
  <w:style w:type="character" w:customStyle="1" w:styleId="BodyTextIndent3Char">
    <w:name w:val="Body Text Indent 3 Char"/>
    <w:rsid w:val="00DA0A2C"/>
    <w:rPr>
      <w:sz w:val="16"/>
      <w:lang w:val="en-AU" w:eastAsia="x-none"/>
    </w:rPr>
  </w:style>
  <w:style w:type="character" w:styleId="EndnoteReference">
    <w:name w:val="endnote reference"/>
    <w:semiHidden/>
    <w:rsid w:val="00DA0A2C"/>
    <w:rPr>
      <w:vertAlign w:val="superscript"/>
    </w:rPr>
  </w:style>
  <w:style w:type="character" w:customStyle="1" w:styleId="EndnoteCharacters">
    <w:name w:val="Endnote Characters"/>
    <w:rsid w:val="00DA0A2C"/>
  </w:style>
  <w:style w:type="paragraph" w:customStyle="1" w:styleId="Heading">
    <w:name w:val="Heading"/>
    <w:basedOn w:val="Normal"/>
    <w:next w:val="BodyText"/>
    <w:rsid w:val="00DA0A2C"/>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DA0A2C"/>
  </w:style>
  <w:style w:type="paragraph" w:customStyle="1" w:styleId="Index">
    <w:name w:val="Index"/>
    <w:basedOn w:val="Normal"/>
    <w:rsid w:val="00DA0A2C"/>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qFormat/>
    <w:rsid w:val="00DA0A2C"/>
    <w:pPr>
      <w:suppressAutoHyphens/>
      <w:ind w:firstLine="0"/>
      <w:jc w:val="center"/>
    </w:pPr>
    <w:rPr>
      <w:b/>
      <w:sz w:val="24"/>
      <w:lang w:val="en-US" w:eastAsia="ar-SA"/>
    </w:rPr>
  </w:style>
  <w:style w:type="character" w:customStyle="1" w:styleId="TitleChar">
    <w:name w:val="Title Char"/>
    <w:basedOn w:val="DefaultParagraphFont"/>
    <w:link w:val="Title"/>
    <w:rsid w:val="00DA0A2C"/>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DA0A2C"/>
    <w:pPr>
      <w:jc w:val="center"/>
    </w:pPr>
    <w:rPr>
      <w:rFonts w:cs="Times New Roman"/>
      <w:i/>
      <w:iCs/>
    </w:rPr>
  </w:style>
  <w:style w:type="character" w:customStyle="1" w:styleId="SubtitleChar">
    <w:name w:val="Subtitle Char"/>
    <w:basedOn w:val="DefaultParagraphFont"/>
    <w:link w:val="Subtitle"/>
    <w:uiPriority w:val="11"/>
    <w:rsid w:val="00DA0A2C"/>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DA0A2C"/>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DA0A2C"/>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DA0A2C"/>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semiHidden/>
    <w:rsid w:val="00DA0A2C"/>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DA0A2C"/>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DA0A2C"/>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DA0A2C"/>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DA0A2C"/>
    <w:rPr>
      <w:b/>
      <w:bCs/>
    </w:rPr>
  </w:style>
  <w:style w:type="character" w:customStyle="1" w:styleId="CommentSubjectChar1">
    <w:name w:val="Comment Subject Char1"/>
    <w:basedOn w:val="CommentTextChar1"/>
    <w:uiPriority w:val="99"/>
    <w:semiHidden/>
    <w:rsid w:val="00DA0A2C"/>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DA0A2C"/>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DA0A2C"/>
    <w:rPr>
      <w:rFonts w:ascii="Cambria Math" w:eastAsia="Times New Roman" w:hAnsi="Cambria Math" w:cs="Times New Roman"/>
      <w:sz w:val="24"/>
      <w:szCs w:val="24"/>
      <w:lang w:val="ru-RU" w:eastAsia="ar-SA"/>
    </w:rPr>
  </w:style>
  <w:style w:type="paragraph" w:customStyle="1" w:styleId="WW-Default">
    <w:name w:val="WW-Default"/>
    <w:rsid w:val="00DA0A2C"/>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DA0A2C"/>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DA0A2C"/>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DA0A2C"/>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DA0A2C"/>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DA0A2C"/>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DA0A2C"/>
    <w:rPr>
      <w:rFonts w:ascii="Cambria Math" w:eastAsia="Times New Roman" w:hAnsi="Cambria Math" w:cs="Times New Roman"/>
      <w:sz w:val="24"/>
      <w:szCs w:val="24"/>
      <w:lang w:val="ro-RO" w:eastAsia="ar-SA"/>
    </w:rPr>
  </w:style>
  <w:style w:type="paragraph" w:customStyle="1" w:styleId="Normal2">
    <w:name w:val="Normal2"/>
    <w:rsid w:val="00DA0A2C"/>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
    <w:qFormat/>
    <w:rsid w:val="00DA0A2C"/>
    <w:pPr>
      <w:spacing w:before="240" w:after="60"/>
    </w:pPr>
    <w:rPr>
      <w:b/>
      <w:i/>
      <w:sz w:val="26"/>
    </w:rPr>
  </w:style>
  <w:style w:type="paragraph" w:customStyle="1" w:styleId="BodyTextIndent1">
    <w:name w:val="Body Text Indent1"/>
    <w:basedOn w:val="WW-Default"/>
    <w:next w:val="WW-Default"/>
    <w:rsid w:val="00DA0A2C"/>
    <w:rPr>
      <w:rFonts w:cs="Times New Roman"/>
      <w:color w:val="auto"/>
    </w:rPr>
  </w:style>
  <w:style w:type="paragraph" w:styleId="BodyTextIndent3">
    <w:name w:val="Body Text Indent 3"/>
    <w:basedOn w:val="Normal"/>
    <w:link w:val="BodyTextIndent3Char1"/>
    <w:rsid w:val="00DA0A2C"/>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DA0A2C"/>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DA0A2C"/>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DA0A2C"/>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DA0A2C"/>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DA0A2C"/>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DA0A2C"/>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DA0A2C"/>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DA0A2C"/>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DA0A2C"/>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DA0A2C"/>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DA0A2C"/>
  </w:style>
  <w:style w:type="paragraph" w:customStyle="1" w:styleId="TableHeading">
    <w:name w:val="Table Heading"/>
    <w:basedOn w:val="TableContents"/>
    <w:rsid w:val="00DA0A2C"/>
    <w:pPr>
      <w:jc w:val="center"/>
    </w:pPr>
    <w:rPr>
      <w:b/>
      <w:bCs/>
    </w:rPr>
  </w:style>
  <w:style w:type="paragraph" w:customStyle="1" w:styleId="TOCHeading1">
    <w:name w:val="TOC Heading1"/>
    <w:basedOn w:val="Heading1"/>
    <w:next w:val="Normal"/>
    <w:rsid w:val="00DA0A2C"/>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a">
    <w:name w:val="Знак"/>
    <w:basedOn w:val="Normal"/>
    <w:rsid w:val="00DA0A2C"/>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DA0A2C"/>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DA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DA0A2C"/>
    <w:pPr>
      <w:suppressAutoHyphens/>
      <w:autoSpaceDE w:val="0"/>
      <w:ind w:firstLine="0"/>
      <w:jc w:val="left"/>
    </w:pPr>
    <w:rPr>
      <w:lang w:val="en-AU" w:eastAsia="ar-SA"/>
    </w:rPr>
  </w:style>
  <w:style w:type="character" w:customStyle="1" w:styleId="FoootnoteTextChar">
    <w:name w:val="Foootnote Text Char"/>
    <w:link w:val="FoootnoteText"/>
    <w:locked/>
    <w:rsid w:val="00DA0A2C"/>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DA0A2C"/>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DA0A2C"/>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DA0A2C"/>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DA0A2C"/>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DA0A2C"/>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DA0A2C"/>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DA0A2C"/>
    <w:pPr>
      <w:spacing w:after="160" w:line="240" w:lineRule="exact"/>
      <w:ind w:firstLine="0"/>
      <w:jc w:val="left"/>
    </w:pPr>
    <w:rPr>
      <w:rFonts w:ascii="Tahoma" w:hAnsi="Tahoma"/>
      <w:sz w:val="24"/>
      <w:szCs w:val="24"/>
      <w:lang w:val="ro-RO"/>
    </w:rPr>
  </w:style>
  <w:style w:type="character" w:customStyle="1" w:styleId="sttalineat">
    <w:name w:val="sttalineat"/>
    <w:rsid w:val="00DA0A2C"/>
    <w:rPr>
      <w:rFonts w:cs="Times New Roman"/>
    </w:rPr>
  </w:style>
  <w:style w:type="paragraph" w:customStyle="1" w:styleId="Listparagraf1">
    <w:name w:val="Listă paragraf1"/>
    <w:basedOn w:val="Normal"/>
    <w:rsid w:val="00DA0A2C"/>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DA0A2C"/>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DA0A2C"/>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DA0A2C"/>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DA0A2C"/>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DA0A2C"/>
    <w:rPr>
      <w:rFonts w:ascii="Calibri" w:eastAsia="PMingLiU" w:hAnsi="Calibri" w:cs="Times New Roman"/>
      <w:lang w:val="en-US"/>
    </w:rPr>
  </w:style>
  <w:style w:type="paragraph" w:customStyle="1" w:styleId="FootNote">
    <w:name w:val="FootNote"/>
    <w:basedOn w:val="FootnoteText"/>
    <w:link w:val="FootNoteChar"/>
    <w:rsid w:val="00DA0A2C"/>
    <w:rPr>
      <w:rFonts w:ascii="Calibri" w:hAnsi="Calibri"/>
      <w:sz w:val="18"/>
    </w:rPr>
  </w:style>
  <w:style w:type="character" w:customStyle="1" w:styleId="FootNoteChar">
    <w:name w:val="FootNote Char"/>
    <w:link w:val="FootNote"/>
    <w:locked/>
    <w:rsid w:val="00DA0A2C"/>
    <w:rPr>
      <w:rFonts w:ascii="Calibri" w:eastAsia="Times New Roman" w:hAnsi="Calibri" w:cs="Times New Roman"/>
      <w:sz w:val="18"/>
      <w:szCs w:val="20"/>
      <w:lang w:val="en-AU" w:eastAsia="ar-SA"/>
    </w:rPr>
  </w:style>
  <w:style w:type="paragraph" w:customStyle="1" w:styleId="Default">
    <w:name w:val="Default"/>
    <w:rsid w:val="00DA0A2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DA0A2C"/>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DA0A2C"/>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DA0A2C"/>
    <w:pPr>
      <w:widowControl w:val="0"/>
      <w:adjustRightInd w:val="0"/>
      <w:spacing w:after="160" w:line="240" w:lineRule="exact"/>
      <w:ind w:firstLine="0"/>
    </w:pPr>
    <w:rPr>
      <w:rFonts w:ascii="Verdana" w:hAnsi="Verdana"/>
      <w:lang w:val="en-US"/>
    </w:rPr>
  </w:style>
  <w:style w:type="paragraph" w:customStyle="1" w:styleId="cp">
    <w:name w:val="cp"/>
    <w:basedOn w:val="Normal"/>
    <w:rsid w:val="00DA0A2C"/>
    <w:pPr>
      <w:ind w:firstLine="0"/>
      <w:jc w:val="center"/>
    </w:pPr>
    <w:rPr>
      <w:rFonts w:eastAsiaTheme="minorEastAsia"/>
      <w:b/>
      <w:bCs/>
      <w:sz w:val="24"/>
      <w:szCs w:val="24"/>
      <w:lang w:val="en-US"/>
    </w:rPr>
  </w:style>
  <w:style w:type="paragraph" w:customStyle="1" w:styleId="rg">
    <w:name w:val="rg"/>
    <w:basedOn w:val="Normal"/>
    <w:rsid w:val="00DA0A2C"/>
    <w:pPr>
      <w:ind w:firstLine="0"/>
      <w:jc w:val="right"/>
    </w:pPr>
    <w:rPr>
      <w:rFonts w:eastAsiaTheme="minorEastAsia"/>
      <w:sz w:val="24"/>
      <w:szCs w:val="24"/>
      <w:lang w:val="en-US"/>
    </w:rPr>
  </w:style>
  <w:style w:type="character" w:customStyle="1" w:styleId="docheader">
    <w:name w:val="doc_header"/>
    <w:basedOn w:val="DefaultParagraphFont"/>
    <w:rsid w:val="00DA0A2C"/>
  </w:style>
  <w:style w:type="character" w:customStyle="1" w:styleId="apple-converted-space">
    <w:name w:val="apple-converted-space"/>
    <w:basedOn w:val="DefaultParagraphFont"/>
    <w:rsid w:val="00DA0A2C"/>
  </w:style>
  <w:style w:type="character" w:customStyle="1" w:styleId="docheader1">
    <w:name w:val="doc_header1"/>
    <w:basedOn w:val="DefaultParagraphFont"/>
    <w:rsid w:val="00DA0A2C"/>
    <w:rPr>
      <w:rFonts w:ascii="Times New Roman" w:hAnsi="Times New Roman" w:cs="Times New Roman" w:hint="default"/>
      <w:b/>
      <w:bCs/>
      <w:color w:val="000000"/>
      <w:sz w:val="24"/>
      <w:szCs w:val="24"/>
    </w:rPr>
  </w:style>
  <w:style w:type="character" w:customStyle="1" w:styleId="st">
    <w:name w:val="st"/>
    <w:basedOn w:val="DefaultParagraphFont"/>
    <w:rsid w:val="00DA0A2C"/>
  </w:style>
  <w:style w:type="character" w:styleId="CommentReference">
    <w:name w:val="annotation reference"/>
    <w:basedOn w:val="DefaultParagraphFont"/>
    <w:uiPriority w:val="99"/>
    <w:unhideWhenUsed/>
    <w:rsid w:val="00DA0A2C"/>
    <w:rPr>
      <w:sz w:val="16"/>
      <w:szCs w:val="16"/>
    </w:rPr>
  </w:style>
  <w:style w:type="character" w:customStyle="1" w:styleId="docbody">
    <w:name w:val="doc_body"/>
    <w:basedOn w:val="DefaultParagraphFont"/>
    <w:rsid w:val="00DA0A2C"/>
  </w:style>
  <w:style w:type="table" w:styleId="TableGrid">
    <w:name w:val="Table Grid"/>
    <w:basedOn w:val="TableNormal"/>
    <w:uiPriority w:val="59"/>
    <w:rsid w:val="00DA0A2C"/>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DA0A2C"/>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DA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DA0A2C"/>
    <w:rPr>
      <w:rFonts w:ascii="Courier New" w:eastAsia="Times New Roman" w:hAnsi="Courier New" w:cs="Courier New"/>
      <w:sz w:val="20"/>
      <w:szCs w:val="20"/>
      <w:lang w:val="ru-RU" w:eastAsia="ru-RU"/>
    </w:rPr>
  </w:style>
  <w:style w:type="character" w:customStyle="1" w:styleId="shorttext">
    <w:name w:val="short_text"/>
    <w:basedOn w:val="DefaultParagraphFont"/>
    <w:rsid w:val="00DA0A2C"/>
  </w:style>
  <w:style w:type="paragraph" w:styleId="NoSpacing">
    <w:name w:val="No Spacing"/>
    <w:uiPriority w:val="1"/>
    <w:qFormat/>
    <w:rsid w:val="00DA0A2C"/>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DA0A2C"/>
    <w:rPr>
      <w:b/>
      <w:bCs/>
      <w:smallCaps/>
      <w:spacing w:val="5"/>
    </w:rPr>
  </w:style>
  <w:style w:type="paragraph" w:styleId="BlockText">
    <w:name w:val="Block Text"/>
    <w:basedOn w:val="Normal"/>
    <w:rsid w:val="00DA0A2C"/>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DA0A2C"/>
  </w:style>
  <w:style w:type="character" w:customStyle="1" w:styleId="a0">
    <w:name w:val="Сноска_"/>
    <w:link w:val="a1"/>
    <w:rsid w:val="00DA0A2C"/>
    <w:rPr>
      <w:rFonts w:eastAsia="Times New Roman"/>
      <w:sz w:val="23"/>
      <w:szCs w:val="23"/>
      <w:shd w:val="clear" w:color="auto" w:fill="FFFFFF"/>
    </w:rPr>
  </w:style>
  <w:style w:type="character" w:customStyle="1" w:styleId="2">
    <w:name w:val="Основной текст (2)_"/>
    <w:rsid w:val="00DA0A2C"/>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DA0A2C"/>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DA0A2C"/>
    <w:rPr>
      <w:rFonts w:eastAsia="Times New Roman"/>
      <w:sz w:val="23"/>
      <w:szCs w:val="23"/>
      <w:shd w:val="clear" w:color="auto" w:fill="FFFFFF"/>
    </w:rPr>
  </w:style>
  <w:style w:type="character" w:customStyle="1" w:styleId="a3">
    <w:name w:val="Колонтитул_"/>
    <w:link w:val="a4"/>
    <w:rsid w:val="00DA0A2C"/>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DA0A2C"/>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DA0A2C"/>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DA0A2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DA0A2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DA0A2C"/>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DA0A2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DA0A2C"/>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DA0A2C"/>
    <w:rPr>
      <w:rFonts w:eastAsia="Times New Roman"/>
      <w:i/>
      <w:iCs/>
      <w:sz w:val="8"/>
      <w:szCs w:val="8"/>
      <w:shd w:val="clear" w:color="auto" w:fill="FFFFFF"/>
    </w:rPr>
  </w:style>
  <w:style w:type="character" w:customStyle="1" w:styleId="TimesNewRoman115pt">
    <w:name w:val="Колонтитул + Times New Roman;11;5 pt;Полужирный"/>
    <w:rsid w:val="00DA0A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DA0A2C"/>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DA0A2C"/>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DA0A2C"/>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DA0A2C"/>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DA0A2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DA0A2C"/>
    <w:rPr>
      <w:rFonts w:ascii="Bookman Old Style" w:eastAsia="Bookman Old Style" w:hAnsi="Bookman Old Style" w:cs="Bookman Old Style"/>
      <w:sz w:val="8"/>
      <w:szCs w:val="8"/>
      <w:shd w:val="clear" w:color="auto" w:fill="FFFFFF"/>
    </w:rPr>
  </w:style>
  <w:style w:type="character" w:customStyle="1" w:styleId="23">
    <w:name w:val="Заголовок №2_"/>
    <w:rsid w:val="00DA0A2C"/>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DA0A2C"/>
    <w:rPr>
      <w:rFonts w:ascii="Bookman Old Style" w:eastAsia="Bookman Old Style" w:hAnsi="Bookman Old Style" w:cs="Bookman Old Style"/>
      <w:sz w:val="8"/>
      <w:szCs w:val="8"/>
      <w:shd w:val="clear" w:color="auto" w:fill="FFFFFF"/>
    </w:rPr>
  </w:style>
  <w:style w:type="character" w:customStyle="1" w:styleId="11">
    <w:name w:val="Заголовок №1_"/>
    <w:rsid w:val="00DA0A2C"/>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DA0A2C"/>
    <w:rPr>
      <w:rFonts w:ascii="Bookman Old Style" w:eastAsia="Bookman Old Style" w:hAnsi="Bookman Old Style" w:cs="Bookman Old Style"/>
      <w:sz w:val="8"/>
      <w:szCs w:val="8"/>
      <w:shd w:val="clear" w:color="auto" w:fill="FFFFFF"/>
    </w:rPr>
  </w:style>
  <w:style w:type="character" w:customStyle="1" w:styleId="12">
    <w:name w:val="Заголовок №1"/>
    <w:rsid w:val="00DA0A2C"/>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DA0A2C"/>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DA0A2C"/>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DA0A2C"/>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DA0A2C"/>
    <w:rPr>
      <w:rFonts w:ascii="SimSun" w:eastAsia="SimSun" w:hAnsi="SimSun" w:cs="SimSun"/>
      <w:sz w:val="8"/>
      <w:szCs w:val="8"/>
      <w:shd w:val="clear" w:color="auto" w:fill="FFFFFF"/>
    </w:rPr>
  </w:style>
  <w:style w:type="character" w:customStyle="1" w:styleId="13">
    <w:name w:val="Основной текст (13)_"/>
    <w:link w:val="130"/>
    <w:rsid w:val="00DA0A2C"/>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DA0A2C"/>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DA0A2C"/>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DA0A2C"/>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DA0A2C"/>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DA0A2C"/>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DA0A2C"/>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DA0A2C"/>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DA0A2C"/>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DA0A2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DA0A2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DA0A2C"/>
    <w:rPr>
      <w:rFonts w:eastAsia="Times New Roman"/>
      <w:i/>
      <w:iCs/>
      <w:sz w:val="21"/>
      <w:szCs w:val="21"/>
      <w:shd w:val="clear" w:color="auto" w:fill="FFFFFF"/>
    </w:rPr>
  </w:style>
  <w:style w:type="character" w:customStyle="1" w:styleId="141">
    <w:name w:val="Основной текст (14) + Не курсив"/>
    <w:rsid w:val="00DA0A2C"/>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DA0A2C"/>
    <w:rPr>
      <w:rFonts w:eastAsia="Times New Roman"/>
      <w:b/>
      <w:bCs/>
      <w:sz w:val="18"/>
      <w:szCs w:val="18"/>
      <w:shd w:val="clear" w:color="auto" w:fill="FFFFFF"/>
    </w:rPr>
  </w:style>
  <w:style w:type="paragraph" w:customStyle="1" w:styleId="a1">
    <w:name w:val="Сноска"/>
    <w:basedOn w:val="Normal"/>
    <w:link w:val="a0"/>
    <w:rsid w:val="00DA0A2C"/>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DA0A2C"/>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DA0A2C"/>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DA0A2C"/>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DA0A2C"/>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DA0A2C"/>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DA0A2C"/>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DA0A2C"/>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DA0A2C"/>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DA0A2C"/>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DA0A2C"/>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DA0A2C"/>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DA0A2C"/>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DA0A2C"/>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DA0A2C"/>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DA0A2C"/>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DA0A2C"/>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DA0A2C"/>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DA0A2C"/>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DA0A2C"/>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DA0A2C"/>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DA0A2C"/>
    <w:rPr>
      <w:vertAlign w:val="superscript"/>
    </w:rPr>
  </w:style>
  <w:style w:type="character" w:customStyle="1" w:styleId="FontStyle30">
    <w:name w:val="Font Style30"/>
    <w:uiPriority w:val="99"/>
    <w:rsid w:val="00DA0A2C"/>
    <w:rPr>
      <w:rFonts w:ascii="Times New Roman" w:hAnsi="Times New Roman" w:cs="Times New Roman"/>
      <w:spacing w:val="10"/>
      <w:sz w:val="24"/>
      <w:szCs w:val="24"/>
    </w:rPr>
  </w:style>
  <w:style w:type="character" w:customStyle="1" w:styleId="BalloonTextChar1">
    <w:name w:val="Balloon Text Char1"/>
    <w:uiPriority w:val="99"/>
    <w:semiHidden/>
    <w:rsid w:val="00DA0A2C"/>
    <w:rPr>
      <w:rFonts w:ascii="Segoe UI" w:eastAsia="Times New Roman" w:hAnsi="Segoe UI" w:cs="Segoe UI"/>
      <w:sz w:val="18"/>
      <w:szCs w:val="18"/>
      <w:lang w:val="ru-RU"/>
    </w:rPr>
  </w:style>
  <w:style w:type="character" w:customStyle="1" w:styleId="mailboxbasetext">
    <w:name w:val="mailbox_base_text"/>
    <w:basedOn w:val="DefaultParagraphFont"/>
    <w:rsid w:val="00DA0A2C"/>
  </w:style>
  <w:style w:type="character" w:customStyle="1" w:styleId="16">
    <w:name w:val="Нижний колонтитул Знак1"/>
    <w:basedOn w:val="DefaultParagraphFont"/>
    <w:uiPriority w:val="99"/>
    <w:semiHidden/>
    <w:rsid w:val="00DA0A2C"/>
  </w:style>
  <w:style w:type="character" w:customStyle="1" w:styleId="TitleChar1">
    <w:name w:val="Title Char1"/>
    <w:uiPriority w:val="10"/>
    <w:rsid w:val="00DA0A2C"/>
    <w:rPr>
      <w:rFonts w:ascii="Calibri Light" w:eastAsia="SimSun" w:hAnsi="Calibri Light" w:cs="Microsoft Himalaya"/>
      <w:spacing w:val="-10"/>
      <w:kern w:val="28"/>
      <w:sz w:val="56"/>
      <w:szCs w:val="56"/>
      <w:lang w:val="ru-RU"/>
    </w:rPr>
  </w:style>
  <w:style w:type="character" w:customStyle="1" w:styleId="17">
    <w:name w:val="Название Знак1"/>
    <w:uiPriority w:val="10"/>
    <w:rsid w:val="00DA0A2C"/>
    <w:rPr>
      <w:rFonts w:ascii="Calibri Light" w:eastAsia="SimSun" w:hAnsi="Calibri Light" w:cs="Microsoft Himalaya"/>
      <w:spacing w:val="-10"/>
      <w:kern w:val="28"/>
      <w:sz w:val="56"/>
      <w:szCs w:val="56"/>
      <w:lang w:val="ru-RU"/>
    </w:rPr>
  </w:style>
  <w:style w:type="character" w:customStyle="1" w:styleId="SubtitleChar1">
    <w:name w:val="Subtitle Char1"/>
    <w:uiPriority w:val="11"/>
    <w:rsid w:val="00DA0A2C"/>
    <w:rPr>
      <w:rFonts w:eastAsia="SimSun"/>
      <w:color w:val="5A5A5A"/>
      <w:spacing w:val="15"/>
      <w:lang w:val="ru-RU"/>
    </w:rPr>
  </w:style>
  <w:style w:type="character" w:customStyle="1" w:styleId="18">
    <w:name w:val="Подзаголовок Знак1"/>
    <w:uiPriority w:val="11"/>
    <w:rsid w:val="00DA0A2C"/>
    <w:rPr>
      <w:rFonts w:eastAsia="SimSun"/>
      <w:color w:val="5A5A5A"/>
      <w:spacing w:val="15"/>
      <w:lang w:val="ru-RU"/>
    </w:rPr>
  </w:style>
  <w:style w:type="paragraph" w:customStyle="1" w:styleId="19">
    <w:name w:val="Абзац списка1"/>
    <w:basedOn w:val="Normal"/>
    <w:qFormat/>
    <w:rsid w:val="00DA0A2C"/>
    <w:pPr>
      <w:spacing w:after="200" w:line="276" w:lineRule="auto"/>
      <w:ind w:left="720" w:firstLine="0"/>
      <w:contextualSpacing/>
      <w:jc w:val="left"/>
    </w:pPr>
    <w:rPr>
      <w:sz w:val="24"/>
      <w:szCs w:val="22"/>
      <w:lang w:eastAsia="ru-RU"/>
    </w:rPr>
  </w:style>
  <w:style w:type="character" w:customStyle="1" w:styleId="1a">
    <w:name w:val="Текст примечания Знак1"/>
    <w:uiPriority w:val="99"/>
    <w:semiHidden/>
    <w:rsid w:val="00DA0A2C"/>
    <w:rPr>
      <w:sz w:val="20"/>
      <w:szCs w:val="20"/>
    </w:rPr>
  </w:style>
  <w:style w:type="character" w:customStyle="1" w:styleId="1b">
    <w:name w:val="Тема примечания Знак1"/>
    <w:uiPriority w:val="99"/>
    <w:semiHidden/>
    <w:rsid w:val="00DA0A2C"/>
    <w:rPr>
      <w:b/>
      <w:bCs/>
      <w:sz w:val="20"/>
      <w:szCs w:val="20"/>
    </w:rPr>
  </w:style>
  <w:style w:type="paragraph" w:customStyle="1" w:styleId="AutoCorrect">
    <w:name w:val="AutoCorrect"/>
    <w:rsid w:val="00DA0A2C"/>
    <w:rPr>
      <w:rFonts w:ascii="Calibri" w:eastAsia="Times New Roman" w:hAnsi="Calibri" w:cs="Times New Roman"/>
      <w:lang w:val="en-US"/>
    </w:rPr>
  </w:style>
  <w:style w:type="paragraph" w:customStyle="1" w:styleId="ConsPlusNormal">
    <w:name w:val="ConsPlusNormal"/>
    <w:rsid w:val="00DA0A2C"/>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FontStyle26">
    <w:name w:val="Font Style26"/>
    <w:uiPriority w:val="99"/>
    <w:rsid w:val="00DA0A2C"/>
    <w:rPr>
      <w:rFonts w:ascii="Times New Roman" w:hAnsi="Times New Roman" w:cs="Times New Roman"/>
      <w:b/>
      <w:bCs/>
      <w:color w:val="000000"/>
      <w:sz w:val="26"/>
      <w:szCs w:val="26"/>
    </w:rPr>
  </w:style>
  <w:style w:type="character" w:customStyle="1" w:styleId="QuoteChar2">
    <w:name w:val="Quote Char2"/>
    <w:link w:val="Quote"/>
    <w:uiPriority w:val="29"/>
    <w:rsid w:val="00DA0A2C"/>
    <w:rPr>
      <w:i/>
      <w:iCs/>
      <w:color w:val="404040"/>
      <w:sz w:val="28"/>
      <w:szCs w:val="28"/>
    </w:rPr>
  </w:style>
  <w:style w:type="paragraph" w:styleId="Quote">
    <w:name w:val="Quote"/>
    <w:basedOn w:val="Normal"/>
    <w:next w:val="Normal"/>
    <w:link w:val="QuoteChar2"/>
    <w:uiPriority w:val="29"/>
    <w:qFormat/>
    <w:rsid w:val="00DA0A2C"/>
    <w:pPr>
      <w:spacing w:before="200"/>
      <w:ind w:left="864" w:right="864" w:firstLine="0"/>
      <w:jc w:val="center"/>
    </w:pPr>
    <w:rPr>
      <w:rFonts w:asciiTheme="minorHAnsi" w:eastAsiaTheme="minorHAnsi" w:hAnsiTheme="minorHAnsi" w:cstheme="minorBidi"/>
      <w:i/>
      <w:iCs/>
      <w:color w:val="404040"/>
      <w:sz w:val="28"/>
      <w:szCs w:val="28"/>
      <w:lang w:val="en-GB"/>
    </w:rPr>
  </w:style>
  <w:style w:type="character" w:customStyle="1" w:styleId="QuoteChar1">
    <w:name w:val="Quote Char1"/>
    <w:basedOn w:val="DefaultParagraphFont"/>
    <w:uiPriority w:val="29"/>
    <w:rsid w:val="00DA0A2C"/>
    <w:rPr>
      <w:rFonts w:ascii="Times New Roman" w:eastAsia="Times New Roman" w:hAnsi="Times New Roman" w:cs="Times New Roman"/>
      <w:i/>
      <w:iCs/>
      <w:color w:val="000000" w:themeColor="text1"/>
      <w:sz w:val="20"/>
      <w:szCs w:val="20"/>
      <w:lang w:val="ru-RU"/>
    </w:rPr>
  </w:style>
  <w:style w:type="character" w:customStyle="1" w:styleId="210">
    <w:name w:val="Цитата 2 Знак1"/>
    <w:basedOn w:val="DefaultParagraphFont"/>
    <w:uiPriority w:val="29"/>
    <w:rsid w:val="00DA0A2C"/>
    <w:rPr>
      <w:rFonts w:eastAsia="Times New Roman" w:cs="Times New Roman"/>
      <w:i/>
      <w:iCs/>
      <w:color w:val="000000" w:themeColor="text1"/>
      <w:sz w:val="20"/>
      <w:szCs w:val="20"/>
      <w:lang w:val="ru-RU"/>
    </w:rPr>
  </w:style>
  <w:style w:type="character" w:customStyle="1" w:styleId="IntenseQuoteChar">
    <w:name w:val="Intense Quote Char"/>
    <w:link w:val="IntenseQuote"/>
    <w:uiPriority w:val="30"/>
    <w:rsid w:val="00DA0A2C"/>
    <w:rPr>
      <w:i/>
      <w:iCs/>
      <w:color w:val="5B9BD5"/>
      <w:sz w:val="28"/>
      <w:szCs w:val="28"/>
    </w:rPr>
  </w:style>
  <w:style w:type="paragraph" w:styleId="IntenseQuote">
    <w:name w:val="Intense Quote"/>
    <w:basedOn w:val="Normal"/>
    <w:next w:val="Normal"/>
    <w:link w:val="IntenseQuoteChar"/>
    <w:uiPriority w:val="30"/>
    <w:qFormat/>
    <w:rsid w:val="00DA0A2C"/>
    <w:pPr>
      <w:pBdr>
        <w:top w:val="single" w:sz="4" w:space="10" w:color="5B9BD5"/>
        <w:bottom w:val="single" w:sz="4" w:space="10" w:color="5B9BD5"/>
      </w:pBdr>
      <w:spacing w:before="360" w:after="360"/>
      <w:ind w:left="864" w:right="864" w:firstLine="0"/>
      <w:jc w:val="center"/>
    </w:pPr>
    <w:rPr>
      <w:rFonts w:asciiTheme="minorHAnsi" w:eastAsiaTheme="minorHAnsi" w:hAnsiTheme="minorHAnsi" w:cstheme="minorBidi"/>
      <w:i/>
      <w:iCs/>
      <w:color w:val="5B9BD5"/>
      <w:sz w:val="28"/>
      <w:szCs w:val="28"/>
      <w:lang w:val="en-GB"/>
    </w:rPr>
  </w:style>
  <w:style w:type="character" w:customStyle="1" w:styleId="IntenseQuoteChar1">
    <w:name w:val="Intense Quote Char1"/>
    <w:basedOn w:val="DefaultParagraphFont"/>
    <w:uiPriority w:val="30"/>
    <w:rsid w:val="00DA0A2C"/>
    <w:rPr>
      <w:rFonts w:ascii="Times New Roman" w:eastAsia="Times New Roman" w:hAnsi="Times New Roman" w:cs="Times New Roman"/>
      <w:b/>
      <w:bCs/>
      <w:i/>
      <w:iCs/>
      <w:color w:val="4F81BD" w:themeColor="accent1"/>
      <w:sz w:val="20"/>
      <w:szCs w:val="20"/>
      <w:lang w:val="ru-RU"/>
    </w:rPr>
  </w:style>
  <w:style w:type="character" w:customStyle="1" w:styleId="1c">
    <w:name w:val="Выделенная цитата Знак1"/>
    <w:basedOn w:val="DefaultParagraphFont"/>
    <w:uiPriority w:val="30"/>
    <w:rsid w:val="00DA0A2C"/>
    <w:rPr>
      <w:rFonts w:eastAsia="Times New Roman" w:cs="Times New Roman"/>
      <w:b/>
      <w:bCs/>
      <w:i/>
      <w:iCs/>
      <w:color w:val="4F81BD" w:themeColor="accent1"/>
      <w:sz w:val="20"/>
      <w:szCs w:val="20"/>
      <w:lang w:val="ru-RU"/>
    </w:rPr>
  </w:style>
  <w:style w:type="character" w:styleId="SubtleEmphasis">
    <w:name w:val="Subtle Emphasis"/>
    <w:uiPriority w:val="19"/>
    <w:rsid w:val="00DA0A2C"/>
    <w:rPr>
      <w:i/>
      <w:iCs/>
      <w:color w:val="404040"/>
    </w:rPr>
  </w:style>
  <w:style w:type="character" w:styleId="SubtleReference">
    <w:name w:val="Subtle Reference"/>
    <w:uiPriority w:val="31"/>
    <w:rsid w:val="00DA0A2C"/>
    <w:rPr>
      <w:smallCaps/>
      <w:color w:val="5A5A5A"/>
    </w:rPr>
  </w:style>
  <w:style w:type="character" w:customStyle="1" w:styleId="FontStyle157">
    <w:name w:val="Font Style157"/>
    <w:uiPriority w:val="99"/>
    <w:rsid w:val="00DA0A2C"/>
    <w:rPr>
      <w:rFonts w:ascii="Arial" w:hAnsi="Arial" w:cs="Arial"/>
      <w:color w:val="000000"/>
      <w:sz w:val="20"/>
      <w:szCs w:val="20"/>
    </w:rPr>
  </w:style>
  <w:style w:type="paragraph" w:customStyle="1" w:styleId="Style9">
    <w:name w:val="Style9"/>
    <w:basedOn w:val="Normal"/>
    <w:uiPriority w:val="99"/>
    <w:rsid w:val="00DA0A2C"/>
    <w:pPr>
      <w:widowControl w:val="0"/>
      <w:autoSpaceDE w:val="0"/>
      <w:autoSpaceDN w:val="0"/>
      <w:adjustRightInd w:val="0"/>
      <w:ind w:firstLine="0"/>
      <w:jc w:val="left"/>
    </w:pPr>
    <w:rPr>
      <w:rFonts w:ascii="Palatino Linotype" w:hAnsi="Palatino Linotype"/>
      <w:sz w:val="24"/>
      <w:szCs w:val="24"/>
      <w:lang w:val="en-US"/>
    </w:rPr>
  </w:style>
  <w:style w:type="character" w:customStyle="1" w:styleId="FontStyle45">
    <w:name w:val="Font Style45"/>
    <w:uiPriority w:val="99"/>
    <w:rsid w:val="00DA0A2C"/>
    <w:rPr>
      <w:rFonts w:ascii="Calibri" w:hAnsi="Calibri" w:cs="Calibri"/>
      <w:color w:val="000000"/>
      <w:sz w:val="22"/>
      <w:szCs w:val="22"/>
    </w:rPr>
  </w:style>
  <w:style w:type="paragraph" w:customStyle="1" w:styleId="Style16">
    <w:name w:val="Style16"/>
    <w:basedOn w:val="Normal"/>
    <w:uiPriority w:val="99"/>
    <w:rsid w:val="00DA0A2C"/>
    <w:pPr>
      <w:widowControl w:val="0"/>
      <w:autoSpaceDE w:val="0"/>
      <w:autoSpaceDN w:val="0"/>
      <w:adjustRightInd w:val="0"/>
      <w:ind w:firstLine="0"/>
      <w:jc w:val="left"/>
    </w:pPr>
    <w:rPr>
      <w:rFonts w:ascii="Palatino Linotype" w:hAnsi="Palatino Linotype"/>
      <w:sz w:val="24"/>
      <w:szCs w:val="24"/>
      <w:lang w:val="en-US"/>
    </w:rPr>
  </w:style>
  <w:style w:type="paragraph" w:styleId="Revision">
    <w:name w:val="Revision"/>
    <w:hidden/>
    <w:uiPriority w:val="99"/>
    <w:semiHidden/>
    <w:rsid w:val="00DA0A2C"/>
    <w:pPr>
      <w:spacing w:after="0" w:line="240" w:lineRule="auto"/>
    </w:pPr>
    <w:rPr>
      <w:rFonts w:ascii="Calibri" w:eastAsia="Calibri" w:hAnsi="Calibri" w:cs="Microsoft Himalaya"/>
      <w:lang w:val="en-US"/>
    </w:rPr>
  </w:style>
  <w:style w:type="character" w:customStyle="1" w:styleId="FontStyle19">
    <w:name w:val="Font Style19"/>
    <w:uiPriority w:val="99"/>
    <w:rsid w:val="00DA0A2C"/>
    <w:rPr>
      <w:rFonts w:ascii="Times New Roman" w:hAnsi="Times New Roman" w:cs="Times New Roman"/>
      <w:sz w:val="26"/>
      <w:szCs w:val="26"/>
    </w:rPr>
  </w:style>
  <w:style w:type="character" w:customStyle="1" w:styleId="FontStyle21">
    <w:name w:val="Font Style21"/>
    <w:uiPriority w:val="99"/>
    <w:rsid w:val="00DA0A2C"/>
    <w:rPr>
      <w:rFonts w:ascii="Times New Roman" w:hAnsi="Times New Roman" w:cs="Times New Roman"/>
      <w:sz w:val="26"/>
      <w:szCs w:val="26"/>
    </w:rPr>
  </w:style>
  <w:style w:type="character" w:customStyle="1" w:styleId="FontStyle39">
    <w:name w:val="Font Style39"/>
    <w:uiPriority w:val="99"/>
    <w:rsid w:val="00DA0A2C"/>
    <w:rPr>
      <w:rFonts w:ascii="Times New Roman" w:hAnsi="Times New Roman" w:cs="Times New Roman"/>
      <w:i/>
      <w:iCs/>
      <w:sz w:val="24"/>
      <w:szCs w:val="24"/>
    </w:rPr>
  </w:style>
  <w:style w:type="paragraph" w:customStyle="1" w:styleId="forma">
    <w:name w:val="forma"/>
    <w:basedOn w:val="Normal"/>
    <w:rsid w:val="00DA0A2C"/>
    <w:pPr>
      <w:ind w:firstLine="567"/>
    </w:pPr>
    <w:rPr>
      <w:rFonts w:ascii="Arial" w:eastAsia="SimSun" w:hAnsi="Arial" w:cs="Arial"/>
      <w:lang w:val="en-US"/>
    </w:rPr>
  </w:style>
  <w:style w:type="paragraph" w:customStyle="1" w:styleId="pb">
    <w:name w:val="pb"/>
    <w:basedOn w:val="Normal"/>
    <w:rsid w:val="00DA0A2C"/>
    <w:pPr>
      <w:ind w:firstLine="0"/>
      <w:jc w:val="center"/>
    </w:pPr>
    <w:rPr>
      <w:rFonts w:eastAsia="SimSun"/>
      <w:i/>
      <w:iCs/>
      <w:color w:val="663300"/>
      <w:lang w:val="en-US"/>
    </w:rPr>
  </w:style>
  <w:style w:type="paragraph" w:customStyle="1" w:styleId="cu">
    <w:name w:val="cu"/>
    <w:basedOn w:val="Normal"/>
    <w:rsid w:val="00DA0A2C"/>
    <w:pPr>
      <w:spacing w:before="45"/>
      <w:ind w:left="1134" w:right="567" w:hanging="567"/>
    </w:pPr>
    <w:rPr>
      <w:rFonts w:eastAsia="SimSun"/>
      <w:lang w:val="en-US"/>
    </w:rPr>
  </w:style>
  <w:style w:type="paragraph" w:customStyle="1" w:styleId="cut">
    <w:name w:val="cut"/>
    <w:basedOn w:val="Normal"/>
    <w:rsid w:val="00DA0A2C"/>
    <w:pPr>
      <w:ind w:left="567" w:right="567" w:firstLine="567"/>
      <w:jc w:val="center"/>
    </w:pPr>
    <w:rPr>
      <w:rFonts w:eastAsia="SimSun"/>
      <w:b/>
      <w:bCs/>
      <w:lang w:val="en-US"/>
    </w:rPr>
  </w:style>
  <w:style w:type="paragraph" w:customStyle="1" w:styleId="nt">
    <w:name w:val="nt"/>
    <w:basedOn w:val="Normal"/>
    <w:rsid w:val="00DA0A2C"/>
    <w:pPr>
      <w:ind w:left="567" w:right="567" w:hanging="567"/>
    </w:pPr>
    <w:rPr>
      <w:rFonts w:eastAsia="SimSun"/>
      <w:i/>
      <w:iCs/>
      <w:color w:val="663300"/>
      <w:lang w:val="en-US"/>
    </w:rPr>
  </w:style>
  <w:style w:type="paragraph" w:customStyle="1" w:styleId="sm">
    <w:name w:val="sm"/>
    <w:basedOn w:val="Normal"/>
    <w:rsid w:val="00DA0A2C"/>
    <w:pPr>
      <w:ind w:firstLine="567"/>
      <w:jc w:val="left"/>
    </w:pPr>
    <w:rPr>
      <w:rFonts w:eastAsia="SimSun"/>
      <w:b/>
      <w:bCs/>
      <w:lang w:val="en-US"/>
    </w:rPr>
  </w:style>
  <w:style w:type="paragraph" w:customStyle="1" w:styleId="js">
    <w:name w:val="js"/>
    <w:basedOn w:val="Normal"/>
    <w:rsid w:val="00DA0A2C"/>
    <w:pPr>
      <w:ind w:firstLine="0"/>
    </w:pPr>
    <w:rPr>
      <w:rFonts w:eastAsia="SimSun"/>
      <w:sz w:val="24"/>
      <w:szCs w:val="24"/>
      <w:lang w:val="en-US"/>
    </w:rPr>
  </w:style>
  <w:style w:type="paragraph" w:customStyle="1" w:styleId="lf">
    <w:name w:val="lf"/>
    <w:basedOn w:val="Normal"/>
    <w:rsid w:val="00DA0A2C"/>
    <w:pPr>
      <w:ind w:firstLine="0"/>
      <w:jc w:val="left"/>
    </w:pPr>
    <w:rPr>
      <w:rFonts w:eastAsia="SimSun"/>
      <w:sz w:val="24"/>
      <w:szCs w:val="24"/>
      <w:lang w:val="en-US"/>
    </w:rPr>
  </w:style>
  <w:style w:type="character" w:customStyle="1" w:styleId="1d">
    <w:name w:val="Текст выноски Знак1"/>
    <w:uiPriority w:val="99"/>
    <w:semiHidden/>
    <w:rsid w:val="00DA0A2C"/>
    <w:rPr>
      <w:rFonts w:ascii="Segoe UI" w:eastAsia="Times New Roman" w:hAnsi="Segoe UI" w:cs="Segoe UI"/>
      <w:sz w:val="18"/>
      <w:szCs w:val="18"/>
    </w:rPr>
  </w:style>
  <w:style w:type="character" w:customStyle="1" w:styleId="ListParagraphChar">
    <w:name w:val="List Paragraph Char"/>
    <w:link w:val="ListParagraph"/>
    <w:uiPriority w:val="34"/>
    <w:rsid w:val="00DA0A2C"/>
    <w:rPr>
      <w:lang w:val="ru-RU"/>
    </w:rPr>
  </w:style>
  <w:style w:type="character" w:customStyle="1" w:styleId="docaccesstitle">
    <w:name w:val="docaccess_title"/>
    <w:basedOn w:val="DefaultParagraphFont"/>
    <w:rsid w:val="00DA0A2C"/>
  </w:style>
  <w:style w:type="paragraph" w:customStyle="1" w:styleId="bodytextd">
    <w:name w:val="bodytextd"/>
    <w:basedOn w:val="Normal"/>
    <w:rsid w:val="00DA0A2C"/>
    <w:pPr>
      <w:spacing w:before="100" w:beforeAutospacing="1" w:after="100" w:afterAutospacing="1"/>
      <w:ind w:firstLine="0"/>
      <w:jc w:val="left"/>
    </w:pPr>
    <w:rPr>
      <w:sz w:val="24"/>
      <w:szCs w:val="24"/>
      <w:lang w:eastAsia="zh-CN" w:bidi="bo-CN"/>
    </w:rPr>
  </w:style>
  <w:style w:type="numbering" w:customStyle="1" w:styleId="25">
    <w:name w:val="Нет списка2"/>
    <w:next w:val="NoList"/>
    <w:uiPriority w:val="99"/>
    <w:semiHidden/>
    <w:unhideWhenUsed/>
    <w:rsid w:val="00DA0A2C"/>
  </w:style>
  <w:style w:type="paragraph" w:customStyle="1" w:styleId="61">
    <w:name w:val="Заголовок 61"/>
    <w:basedOn w:val="Normal"/>
    <w:next w:val="Normal"/>
    <w:uiPriority w:val="9"/>
    <w:unhideWhenUsed/>
    <w:qFormat/>
    <w:rsid w:val="00DA0A2C"/>
    <w:pPr>
      <w:keepNext/>
      <w:keepLines/>
      <w:spacing w:before="200" w:after="160" w:line="276" w:lineRule="auto"/>
      <w:ind w:firstLine="0"/>
      <w:jc w:val="left"/>
      <w:outlineLvl w:val="5"/>
    </w:pPr>
    <w:rPr>
      <w:rFonts w:ascii="Calibri Light" w:eastAsia="SimSun" w:hAnsi="Calibri Light"/>
      <w:i/>
      <w:iCs/>
      <w:color w:val="1F4D78"/>
      <w:sz w:val="24"/>
      <w:szCs w:val="22"/>
      <w:lang w:val="en-US"/>
    </w:rPr>
  </w:style>
  <w:style w:type="numbering" w:customStyle="1" w:styleId="112">
    <w:name w:val="Нет списка11"/>
    <w:next w:val="NoList"/>
    <w:uiPriority w:val="99"/>
    <w:semiHidden/>
    <w:unhideWhenUsed/>
    <w:rsid w:val="00DA0A2C"/>
  </w:style>
  <w:style w:type="paragraph" w:customStyle="1" w:styleId="1e">
    <w:name w:val="Текст выноски1"/>
    <w:basedOn w:val="Normal"/>
    <w:next w:val="BalloonText"/>
    <w:uiPriority w:val="99"/>
    <w:semiHidden/>
    <w:rsid w:val="00DA0A2C"/>
    <w:pPr>
      <w:spacing w:after="160" w:line="259" w:lineRule="auto"/>
      <w:ind w:firstLine="0"/>
      <w:jc w:val="left"/>
    </w:pPr>
    <w:rPr>
      <w:rFonts w:ascii="Tahoma" w:eastAsia="Calibri" w:hAnsi="Tahoma"/>
      <w:sz w:val="16"/>
      <w:szCs w:val="16"/>
      <w:lang w:val="en-US"/>
    </w:rPr>
  </w:style>
  <w:style w:type="paragraph" w:customStyle="1" w:styleId="1f">
    <w:name w:val="Текст примечания1"/>
    <w:basedOn w:val="Normal"/>
    <w:next w:val="CommentText"/>
    <w:uiPriority w:val="99"/>
    <w:semiHidden/>
    <w:rsid w:val="00DA0A2C"/>
    <w:pPr>
      <w:spacing w:after="200" w:line="259" w:lineRule="auto"/>
      <w:ind w:firstLine="0"/>
      <w:jc w:val="left"/>
    </w:pPr>
    <w:rPr>
      <w:rFonts w:eastAsia="Calibri"/>
      <w:sz w:val="28"/>
      <w:szCs w:val="28"/>
    </w:rPr>
  </w:style>
  <w:style w:type="paragraph" w:customStyle="1" w:styleId="113">
    <w:name w:val="Оглавление 11"/>
    <w:basedOn w:val="Normal"/>
    <w:next w:val="Normal"/>
    <w:autoRedefine/>
    <w:uiPriority w:val="39"/>
    <w:unhideWhenUsed/>
    <w:rsid w:val="00DA0A2C"/>
    <w:pPr>
      <w:spacing w:after="100" w:line="276" w:lineRule="auto"/>
      <w:ind w:firstLine="0"/>
      <w:jc w:val="left"/>
    </w:pPr>
    <w:rPr>
      <w:rFonts w:ascii="Calibri" w:eastAsia="SimSun" w:hAnsi="Calibri"/>
      <w:sz w:val="24"/>
      <w:szCs w:val="22"/>
      <w:lang w:val="en-US"/>
    </w:rPr>
  </w:style>
  <w:style w:type="paragraph" w:customStyle="1" w:styleId="211">
    <w:name w:val="Оглавление 21"/>
    <w:basedOn w:val="Normal"/>
    <w:next w:val="Normal"/>
    <w:autoRedefine/>
    <w:uiPriority w:val="39"/>
    <w:unhideWhenUsed/>
    <w:rsid w:val="00DA0A2C"/>
    <w:pPr>
      <w:spacing w:after="100" w:line="276" w:lineRule="auto"/>
      <w:ind w:left="220" w:firstLine="0"/>
      <w:jc w:val="left"/>
    </w:pPr>
    <w:rPr>
      <w:rFonts w:ascii="Calibri" w:eastAsia="SimSun" w:hAnsi="Calibri"/>
      <w:sz w:val="24"/>
      <w:szCs w:val="22"/>
      <w:lang w:val="en-US"/>
    </w:rPr>
  </w:style>
  <w:style w:type="paragraph" w:customStyle="1" w:styleId="310">
    <w:name w:val="Оглавление 31"/>
    <w:basedOn w:val="Normal"/>
    <w:next w:val="Normal"/>
    <w:autoRedefine/>
    <w:uiPriority w:val="39"/>
    <w:unhideWhenUsed/>
    <w:rsid w:val="00DA0A2C"/>
    <w:pPr>
      <w:spacing w:after="100" w:line="276" w:lineRule="auto"/>
      <w:ind w:left="440" w:firstLine="0"/>
      <w:jc w:val="left"/>
    </w:pPr>
    <w:rPr>
      <w:rFonts w:ascii="Calibri" w:eastAsia="SimSun" w:hAnsi="Calibri"/>
      <w:sz w:val="24"/>
      <w:szCs w:val="22"/>
      <w:lang w:val="en-US"/>
    </w:rPr>
  </w:style>
  <w:style w:type="paragraph" w:customStyle="1" w:styleId="410">
    <w:name w:val="Оглавление 41"/>
    <w:basedOn w:val="Normal"/>
    <w:next w:val="Normal"/>
    <w:autoRedefine/>
    <w:uiPriority w:val="39"/>
    <w:unhideWhenUsed/>
    <w:rsid w:val="00DA0A2C"/>
    <w:pPr>
      <w:spacing w:after="100" w:line="276" w:lineRule="auto"/>
      <w:ind w:left="660" w:firstLine="0"/>
      <w:jc w:val="left"/>
    </w:pPr>
    <w:rPr>
      <w:rFonts w:ascii="Calibri" w:eastAsia="SimSun" w:hAnsi="Calibri"/>
      <w:sz w:val="24"/>
      <w:szCs w:val="22"/>
      <w:lang w:val="en-US"/>
    </w:rPr>
  </w:style>
  <w:style w:type="paragraph" w:customStyle="1" w:styleId="510">
    <w:name w:val="Оглавление 51"/>
    <w:basedOn w:val="Normal"/>
    <w:next w:val="Normal"/>
    <w:autoRedefine/>
    <w:uiPriority w:val="39"/>
    <w:unhideWhenUsed/>
    <w:rsid w:val="00DA0A2C"/>
    <w:pPr>
      <w:spacing w:after="100" w:line="276" w:lineRule="auto"/>
      <w:ind w:left="880" w:firstLine="0"/>
      <w:jc w:val="left"/>
    </w:pPr>
    <w:rPr>
      <w:rFonts w:ascii="Calibri" w:eastAsia="SimSun" w:hAnsi="Calibri"/>
      <w:sz w:val="24"/>
      <w:szCs w:val="22"/>
      <w:lang w:val="en-US"/>
    </w:rPr>
  </w:style>
  <w:style w:type="paragraph" w:customStyle="1" w:styleId="1f0">
    <w:name w:val="Заголовок оглавления1"/>
    <w:basedOn w:val="Heading1"/>
    <w:next w:val="Normal"/>
    <w:uiPriority w:val="39"/>
    <w:unhideWhenUsed/>
    <w:qFormat/>
    <w:rsid w:val="00DA0A2C"/>
    <w:pPr>
      <w:keepLines/>
      <w:numPr>
        <w:numId w:val="0"/>
      </w:numPr>
      <w:suppressAutoHyphens w:val="0"/>
      <w:spacing w:after="160" w:line="276" w:lineRule="auto"/>
      <w:outlineLvl w:val="9"/>
    </w:pPr>
    <w:rPr>
      <w:rFonts w:ascii="Calibri Light" w:hAnsi="Calibri Light"/>
      <w:bCs/>
      <w:color w:val="2E74B5"/>
      <w:lang w:val="en-US" w:eastAsia="ja-JP"/>
    </w:rPr>
  </w:style>
  <w:style w:type="numbering" w:customStyle="1" w:styleId="1110">
    <w:name w:val="Нет списка111"/>
    <w:next w:val="NoList"/>
    <w:uiPriority w:val="99"/>
    <w:semiHidden/>
    <w:unhideWhenUsed/>
    <w:rsid w:val="00DA0A2C"/>
  </w:style>
  <w:style w:type="character" w:customStyle="1" w:styleId="511">
    <w:name w:val="Заголовок 5 Знак1"/>
    <w:uiPriority w:val="9"/>
    <w:semiHidden/>
    <w:rsid w:val="00DA0A2C"/>
    <w:rPr>
      <w:rFonts w:ascii="Calibri Light" w:eastAsia="Times New Roman" w:hAnsi="Calibri Light" w:cs="Times New Roman"/>
      <w:color w:val="2E74B5"/>
    </w:rPr>
  </w:style>
  <w:style w:type="character" w:customStyle="1" w:styleId="610">
    <w:name w:val="Заголовок 6 Знак1"/>
    <w:uiPriority w:val="9"/>
    <w:semiHidden/>
    <w:rsid w:val="00DA0A2C"/>
    <w:rPr>
      <w:rFonts w:ascii="Calibri Light" w:eastAsia="Times New Roman" w:hAnsi="Calibri Light" w:cs="Times New Roman"/>
      <w:color w:val="1F4D78"/>
    </w:rPr>
  </w:style>
  <w:style w:type="character" w:customStyle="1" w:styleId="26">
    <w:name w:val="Текст выноски Знак2"/>
    <w:uiPriority w:val="99"/>
    <w:semiHidden/>
    <w:rsid w:val="00DA0A2C"/>
    <w:rPr>
      <w:rFonts w:ascii="Segoe UI" w:hAnsi="Segoe UI" w:cs="Segoe UI"/>
      <w:sz w:val="18"/>
      <w:szCs w:val="18"/>
    </w:rPr>
  </w:style>
  <w:style w:type="character" w:customStyle="1" w:styleId="1f1">
    <w:name w:val="Заголовок Знак1"/>
    <w:uiPriority w:val="10"/>
    <w:rsid w:val="00DA0A2C"/>
    <w:rPr>
      <w:rFonts w:ascii="Calibri Light" w:eastAsia="Times New Roman" w:hAnsi="Calibri Light" w:cs="Times New Roman"/>
      <w:spacing w:val="-10"/>
      <w:kern w:val="28"/>
      <w:sz w:val="56"/>
      <w:szCs w:val="56"/>
    </w:rPr>
  </w:style>
  <w:style w:type="character" w:customStyle="1" w:styleId="blk">
    <w:name w:val="blk"/>
    <w:rsid w:val="00DA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5127</Words>
  <Characters>29228</Characters>
  <Application>Microsoft Office Word</Application>
  <DocSecurity>0</DocSecurity>
  <Lines>243</Lines>
  <Paragraphs>68</Paragraphs>
  <ScaleCrop>false</ScaleCrop>
  <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2018-07-24T05:59:00Z</dcterms:created>
  <dcterms:modified xsi:type="dcterms:W3CDTF">2018-07-24T06:00:00Z</dcterms:modified>
</cp:coreProperties>
</file>